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CD2A82" w14:textId="2B667A3C" w:rsidR="00AD2F1D" w:rsidRDefault="00AD2F1D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156C200C" w14:textId="77777777" w:rsidR="009D6A21" w:rsidRDefault="009D6A21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47E48981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1EBCD804" w14:textId="0D1F1EBF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 Chef Mickaël Brinioli &amp; son équipe vous accueillent le lundi ainsi que du jeudi au dimanche midi &amp; </w:t>
      </w:r>
      <w:bookmarkStart w:id="0" w:name="_Hlk81405366"/>
      <w:r>
        <w:rPr>
          <w:rFonts w:eastAsia="Yu Gothic" w:cstheme="minorHAnsi"/>
          <w:sz w:val="28"/>
          <w:szCs w:val="28"/>
        </w:rPr>
        <w:t>soir</w:t>
      </w:r>
      <w:r w:rsidR="00BC44A7">
        <w:rPr>
          <w:rFonts w:eastAsia="Yu Gothic" w:cstheme="minorHAnsi"/>
          <w:sz w:val="28"/>
          <w:szCs w:val="28"/>
        </w:rPr>
        <w:t xml:space="preserve"> de 12h à 1</w:t>
      </w:r>
      <w:r w:rsidR="00BB634E">
        <w:rPr>
          <w:rFonts w:eastAsia="Yu Gothic" w:cstheme="minorHAnsi"/>
          <w:sz w:val="28"/>
          <w:szCs w:val="28"/>
        </w:rPr>
        <w:t>2</w:t>
      </w:r>
      <w:r w:rsidR="00BC44A7">
        <w:rPr>
          <w:rFonts w:eastAsia="Yu Gothic" w:cstheme="minorHAnsi"/>
          <w:sz w:val="28"/>
          <w:szCs w:val="28"/>
        </w:rPr>
        <w:t>h</w:t>
      </w:r>
      <w:r w:rsidR="00BB634E">
        <w:rPr>
          <w:rFonts w:eastAsia="Yu Gothic" w:cstheme="minorHAnsi"/>
          <w:sz w:val="28"/>
          <w:szCs w:val="28"/>
        </w:rPr>
        <w:t>45</w:t>
      </w:r>
      <w:r w:rsidR="00BC44A7">
        <w:rPr>
          <w:rFonts w:eastAsia="Yu Gothic" w:cstheme="minorHAnsi"/>
          <w:sz w:val="28"/>
          <w:szCs w:val="28"/>
        </w:rPr>
        <w:t xml:space="preserve"> et de 19h</w:t>
      </w:r>
      <w:r w:rsidR="0088710F">
        <w:rPr>
          <w:rFonts w:eastAsia="Yu Gothic" w:cstheme="minorHAnsi"/>
          <w:sz w:val="28"/>
          <w:szCs w:val="28"/>
        </w:rPr>
        <w:t>15</w:t>
      </w:r>
      <w:r w:rsidR="00BC44A7">
        <w:rPr>
          <w:rFonts w:eastAsia="Yu Gothic" w:cstheme="minorHAnsi"/>
          <w:sz w:val="28"/>
          <w:szCs w:val="28"/>
        </w:rPr>
        <w:t xml:space="preserve"> à 20h</w:t>
      </w:r>
      <w:r w:rsidR="00FE3E85">
        <w:rPr>
          <w:rFonts w:eastAsia="Yu Gothic" w:cstheme="minorHAnsi"/>
          <w:sz w:val="28"/>
          <w:szCs w:val="28"/>
        </w:rPr>
        <w:t>30</w:t>
      </w:r>
      <w:r w:rsidR="00BC44A7">
        <w:rPr>
          <w:rFonts w:eastAsia="Yu Gothic" w:cstheme="minorHAnsi"/>
          <w:sz w:val="28"/>
          <w:szCs w:val="28"/>
        </w:rPr>
        <w:t>.</w:t>
      </w:r>
    </w:p>
    <w:p w14:paraId="0A2E3EA5" w14:textId="77777777" w:rsidR="00BC44A7" w:rsidRPr="00BC44A7" w:rsidRDefault="00BC44A7" w:rsidP="00BC44A7">
      <w:pPr>
        <w:jc w:val="center"/>
      </w:pPr>
    </w:p>
    <w:p w14:paraId="4DB7C23B" w14:textId="2B26051A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Fermeture hebdomadaire le mardi &amp; le mercredi toute la journée.</w:t>
      </w:r>
    </w:p>
    <w:p w14:paraId="6C9E8305" w14:textId="77777777" w:rsidR="00BC44A7" w:rsidRDefault="00BC44A7">
      <w:pPr>
        <w:jc w:val="center"/>
      </w:pPr>
    </w:p>
    <w:p w14:paraId="1DA334CA" w14:textId="14CF7595" w:rsidR="00AD2F1D" w:rsidRDefault="00BC44A7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Afin d’assurer le confort de nos collaboratrices et de nos collaborateurs l’établissement fermera désormais ses portes pour le déjeuner à 16h et à </w:t>
      </w:r>
      <w:r w:rsidR="00565564">
        <w:rPr>
          <w:rFonts w:eastAsia="Yu Gothic" w:cstheme="minorHAnsi"/>
          <w:sz w:val="28"/>
          <w:szCs w:val="28"/>
        </w:rPr>
        <w:t>23</w:t>
      </w:r>
      <w:r>
        <w:rPr>
          <w:rFonts w:eastAsia="Yu Gothic" w:cstheme="minorHAnsi"/>
          <w:sz w:val="28"/>
          <w:szCs w:val="28"/>
        </w:rPr>
        <w:t>h pour le diner. Nous vous remercions de votre compréhension</w:t>
      </w:r>
      <w:r w:rsidR="007939A2">
        <w:rPr>
          <w:rFonts w:eastAsia="Yu Gothic" w:cstheme="minorHAnsi"/>
          <w:sz w:val="28"/>
          <w:szCs w:val="28"/>
        </w:rPr>
        <w:t>.</w:t>
      </w:r>
    </w:p>
    <w:bookmarkEnd w:id="0"/>
    <w:p w14:paraId="497D53CF" w14:textId="77777777" w:rsidR="00BC44A7" w:rsidRDefault="00BC44A7" w:rsidP="00BC44A7">
      <w:pPr>
        <w:jc w:val="center"/>
        <w:rPr>
          <w:rFonts w:eastAsia="Yu Gothic" w:cstheme="minorHAnsi"/>
          <w:sz w:val="28"/>
          <w:szCs w:val="28"/>
        </w:rPr>
      </w:pPr>
    </w:p>
    <w:p w14:paraId="192CFDAE" w14:textId="77777777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vous souhaitons un agréable moment.</w:t>
      </w:r>
    </w:p>
    <w:p w14:paraId="6E0CBCF2" w14:textId="77777777" w:rsidR="00AD2F1D" w:rsidRDefault="00AD2F1D" w:rsidP="00BC44A7">
      <w:pPr>
        <w:rPr>
          <w:rFonts w:eastAsia="Yu Gothic" w:cstheme="minorHAnsi"/>
          <w:sz w:val="28"/>
          <w:szCs w:val="28"/>
        </w:rPr>
      </w:pPr>
    </w:p>
    <w:p w14:paraId="79B98DB7" w14:textId="10F7C206" w:rsidR="00AD2F1D" w:rsidRPr="00A65E10" w:rsidRDefault="008E7006">
      <w:pPr>
        <w:jc w:val="center"/>
        <w:rPr>
          <w:rFonts w:eastAsia="Yu Gothic" w:cstheme="minorHAnsi"/>
          <w:sz w:val="28"/>
          <w:szCs w:val="28"/>
        </w:rPr>
      </w:pPr>
      <w:r w:rsidRPr="00A65E10">
        <w:rPr>
          <w:rFonts w:eastAsia="Yu Gothic" w:cstheme="minorHAnsi"/>
          <w:sz w:val="28"/>
          <w:szCs w:val="28"/>
        </w:rPr>
        <w:t>Toutes nos viandes bovines</w:t>
      </w:r>
      <w:r w:rsidR="00A65E10" w:rsidRPr="00A65E10">
        <w:rPr>
          <w:rFonts w:eastAsia="Yu Gothic" w:cstheme="minorHAnsi"/>
          <w:sz w:val="28"/>
          <w:szCs w:val="28"/>
        </w:rPr>
        <w:t xml:space="preserve">, 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porcine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, ovine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 xml:space="preserve"> et de volaille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Pr="00A65E10">
        <w:rPr>
          <w:rFonts w:eastAsia="Yu Gothic" w:cstheme="minorHAnsi"/>
          <w:sz w:val="28"/>
          <w:szCs w:val="28"/>
        </w:rPr>
        <w:t xml:space="preserve"> sont d</w:t>
      </w:r>
      <w:r w:rsidR="00A65E10">
        <w:rPr>
          <w:rFonts w:eastAsia="Yu Gothic" w:cstheme="minorHAnsi"/>
          <w:sz w:val="28"/>
          <w:szCs w:val="28"/>
        </w:rPr>
        <w:t>’origine</w:t>
      </w:r>
      <w:r w:rsidRPr="00A65E10">
        <w:rPr>
          <w:rFonts w:eastAsia="Yu Gothic" w:cstheme="minorHAnsi"/>
          <w:sz w:val="28"/>
          <w:szCs w:val="28"/>
        </w:rPr>
        <w:t xml:space="preserve"> Fran</w:t>
      </w:r>
      <w:r w:rsidR="00A65E10">
        <w:rPr>
          <w:rFonts w:eastAsia="Yu Gothic" w:cstheme="minorHAnsi"/>
          <w:sz w:val="28"/>
          <w:szCs w:val="28"/>
        </w:rPr>
        <w:t>çaise</w:t>
      </w:r>
      <w:r w:rsidR="00E275CD">
        <w:rPr>
          <w:rFonts w:eastAsia="Yu Gothic" w:cstheme="minorHAnsi"/>
          <w:sz w:val="28"/>
          <w:szCs w:val="28"/>
        </w:rPr>
        <w:t xml:space="preserve"> &amp; Union Européenne</w:t>
      </w:r>
      <w:r w:rsidR="00A65E10">
        <w:rPr>
          <w:rFonts w:eastAsia="Yu Gothic" w:cstheme="minorHAnsi"/>
          <w:sz w:val="28"/>
          <w:szCs w:val="28"/>
        </w:rPr>
        <w:t>.</w:t>
      </w:r>
    </w:p>
    <w:p w14:paraId="5E7EA4C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64DDBF75" w14:textId="680507E9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Les plats que nous vous proposons sont soumis aux variations d'approvisionnement du marché, ils peuvent par conséquent, nous faire défaut. </w:t>
      </w:r>
    </w:p>
    <w:p w14:paraId="2A06D77A" w14:textId="77777777" w:rsidR="00AD2F1D" w:rsidRDefault="008E7006">
      <w:pPr>
        <w:jc w:val="center"/>
      </w:pPr>
      <w:r>
        <w:rPr>
          <w:rFonts w:eastAsia="Yu Gothic" w:cstheme="minorHAnsi"/>
          <w:sz w:val="28"/>
          <w:szCs w:val="28"/>
        </w:rPr>
        <w:t xml:space="preserve">Les plats faits maison sont élaborés sur place à partir de produits bruts. </w:t>
      </w:r>
    </w:p>
    <w:p w14:paraId="6385335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080F9083" w14:textId="5F0E92FB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sommes à votre disposition pour la sélection de votre repas en cas d'allergies alimentaires</w:t>
      </w:r>
      <w:r w:rsidR="0005682F">
        <w:rPr>
          <w:rFonts w:eastAsia="Yu Gothic" w:cstheme="minorHAnsi"/>
          <w:sz w:val="28"/>
          <w:szCs w:val="28"/>
        </w:rPr>
        <w:t xml:space="preserve"> lors de votre réservation.</w:t>
      </w:r>
    </w:p>
    <w:p w14:paraId="5827A763" w14:textId="77777777" w:rsidR="00AD2F1D" w:rsidRDefault="00AD2F1D">
      <w:pPr>
        <w:rPr>
          <w:rFonts w:eastAsia="Yu Gothic" w:cstheme="minorHAnsi"/>
          <w:color w:val="92D050"/>
        </w:rPr>
      </w:pPr>
    </w:p>
    <w:p w14:paraId="044D6AD8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 xml:space="preserve">Restaurant la Fine Fourchette – 2500 Avenue du Bugey </w:t>
      </w:r>
    </w:p>
    <w:p w14:paraId="290886D5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>01300 Virignin – 04.79.81.59.33</w:t>
      </w:r>
    </w:p>
    <w:p w14:paraId="27ADB224" w14:textId="54823710" w:rsidR="00342CA7" w:rsidRPr="00342CA7" w:rsidRDefault="008E7006" w:rsidP="00342CA7">
      <w:pPr>
        <w:jc w:val="center"/>
      </w:pPr>
      <w:hyperlink r:id="rId8">
        <w:r w:rsidRPr="00660D2B">
          <w:rPr>
            <w:rStyle w:val="LienInternet"/>
            <w:rFonts w:eastAsia="Yu Gothic" w:cstheme="minorHAnsi"/>
            <w:color w:val="auto"/>
            <w:sz w:val="28"/>
          </w:rPr>
          <w:t>www.restaurantlafinefourchette.fr</w:t>
        </w:r>
      </w:hyperlink>
      <w:r w:rsidRPr="00660D2B">
        <w:rPr>
          <w:rFonts w:eastAsia="Yu Gothic" w:cstheme="minorHAnsi"/>
          <w:sz w:val="28"/>
        </w:rPr>
        <w:t xml:space="preserve">  </w:t>
      </w:r>
      <w:r w:rsidRPr="00660D2B">
        <w:rPr>
          <w:noProof/>
        </w:rPr>
        <w:drawing>
          <wp:inline distT="0" distB="0" distL="0" distR="0" wp14:anchorId="71CCFBE4" wp14:editId="5FE84340">
            <wp:extent cx="333375" cy="197485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D2E3" w14:textId="77777777" w:rsidR="00342CA7" w:rsidRDefault="00342CA7" w:rsidP="00342CA7">
      <w:pPr>
        <w:pStyle w:val="Lignehorizontale"/>
        <w:spacing w:line="240" w:lineRule="auto"/>
      </w:pPr>
    </w:p>
    <w:p w14:paraId="702E0642" w14:textId="44D77DF1" w:rsidR="00E93825" w:rsidRDefault="00E93825" w:rsidP="00342CA7">
      <w:pPr>
        <w:spacing w:line="240" w:lineRule="auto"/>
        <w:jc w:val="center"/>
      </w:pPr>
      <w:proofErr w:type="spellStart"/>
      <w:r w:rsidRPr="00E93825">
        <w:rPr>
          <w:rFonts w:asciiTheme="majorHAnsi" w:eastAsia="Yu Gothic" w:hAnsiTheme="majorHAnsi" w:cstheme="majorHAnsi"/>
          <w:b/>
          <w:sz w:val="56"/>
          <w:szCs w:val="48"/>
        </w:rPr>
        <w:t>Ainpression</w:t>
      </w:r>
      <w:proofErr w:type="spellEnd"/>
      <w:r w:rsidRPr="00E93825">
        <w:rPr>
          <w:rFonts w:asciiTheme="majorHAnsi" w:eastAsia="Yu Gothic" w:hAnsiTheme="majorHAnsi" w:cstheme="majorHAnsi"/>
          <w:b/>
          <w:sz w:val="56"/>
          <w:szCs w:val="48"/>
        </w:rPr>
        <w:t xml:space="preserve">  </w:t>
      </w:r>
      <w:r w:rsidRPr="00E93825">
        <w:rPr>
          <w:rFonts w:asciiTheme="majorHAnsi" w:eastAsia="Yu Gothic" w:hAnsiTheme="majorHAnsi" w:cstheme="majorHAnsi"/>
          <w:sz w:val="56"/>
          <w:szCs w:val="48"/>
        </w:rPr>
        <w:t> </w:t>
      </w:r>
      <w:r w:rsidRPr="00E93825">
        <w:rPr>
          <w:b/>
          <w:bCs/>
          <w:noProof/>
          <w:sz w:val="28"/>
          <w:szCs w:val="28"/>
        </w:rPr>
        <w:drawing>
          <wp:inline distT="0" distB="0" distL="0" distR="0" wp14:anchorId="76D5997F" wp14:editId="7B6E9C36">
            <wp:extent cx="281305" cy="646430"/>
            <wp:effectExtent l="0" t="0" r="0" b="0"/>
            <wp:docPr id="2" name="Image 8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 xml:space="preserve">    </w:t>
      </w:r>
      <w:r w:rsidR="00241D2E">
        <w:rPr>
          <w:rFonts w:asciiTheme="majorHAnsi" w:eastAsia="Yu Gothic" w:hAnsiTheme="majorHAnsi" w:cstheme="majorHAnsi"/>
          <w:b/>
          <w:bCs/>
          <w:sz w:val="56"/>
          <w:szCs w:val="48"/>
        </w:rPr>
        <w:t>32</w:t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>€</w:t>
      </w:r>
    </w:p>
    <w:p w14:paraId="5E54DCE8" w14:textId="765D904C" w:rsidR="00E93825" w:rsidRPr="00E93825" w:rsidRDefault="00E93825" w:rsidP="00E93825">
      <w:pPr>
        <w:spacing w:line="240" w:lineRule="auto"/>
        <w:jc w:val="center"/>
        <w:rPr>
          <w:sz w:val="24"/>
          <w:szCs w:val="24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 le lundi, jeudi &amp; vendredi à l’exception des jours fériés.</w:t>
      </w:r>
    </w:p>
    <w:p w14:paraId="496ED2AB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Une </w:t>
      </w:r>
      <w:r w:rsidR="00123748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mise en bouche, une </w:t>
      </w: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entrée, un plat &amp; un dessert </w:t>
      </w:r>
    </w:p>
    <w:p w14:paraId="6CA9E359" w14:textId="3B94B9D8" w:rsidR="00E93825" w:rsidRPr="004C2991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proofErr w:type="gramStart"/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>selon</w:t>
      </w:r>
      <w:proofErr w:type="gramEnd"/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 l’inspiration du Chef Mickaël Brinioli. </w:t>
      </w:r>
    </w:p>
    <w:p w14:paraId="27A72E30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4C83C97D" w14:textId="0CCCCB7D" w:rsidR="00E93825" w:rsidRDefault="00E93825" w:rsidP="00E93825">
      <w:pPr>
        <w:spacing w:line="240" w:lineRule="auto"/>
        <w:jc w:val="center"/>
        <w:rPr>
          <w:sz w:val="24"/>
          <w:szCs w:val="24"/>
        </w:rPr>
      </w:pPr>
      <w:proofErr w:type="gramStart"/>
      <w:r w:rsidRPr="004447F1">
        <w:rPr>
          <w:rFonts w:asciiTheme="majorHAnsi" w:eastAsia="Yu Gothic" w:hAnsiTheme="majorHAnsi" w:cstheme="majorHAnsi"/>
          <w:sz w:val="32"/>
          <w:szCs w:val="28"/>
        </w:rPr>
        <w:t>le</w:t>
      </w:r>
      <w:proofErr w:type="gramEnd"/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 lundi, jeudi</w:t>
      </w:r>
      <w:r w:rsidR="00B6193B">
        <w:rPr>
          <w:rFonts w:asciiTheme="majorHAnsi" w:eastAsia="Yu Gothic" w:hAnsiTheme="majorHAnsi" w:cstheme="majorHAnsi"/>
          <w:sz w:val="32"/>
          <w:szCs w:val="28"/>
        </w:rPr>
        <w:t>,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 vendredi au déjeuner &amp; au dîner. </w:t>
      </w:r>
    </w:p>
    <w:p w14:paraId="03ED6693" w14:textId="77777777" w:rsidR="00AD2F1D" w:rsidRDefault="00AD2F1D" w:rsidP="00E93825">
      <w:pPr>
        <w:pStyle w:val="Lignehorizontale"/>
        <w:spacing w:line="240" w:lineRule="auto"/>
      </w:pPr>
    </w:p>
    <w:p w14:paraId="702A8F14" w14:textId="2B6E5227" w:rsidR="00E93825" w:rsidRPr="00E93825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proofErr w:type="spellStart"/>
      <w:r w:rsidRPr="00E93825">
        <w:rPr>
          <w:rFonts w:asciiTheme="majorHAnsi" w:eastAsia="Yu Gothic" w:hAnsiTheme="majorHAnsi" w:cstheme="majorHAnsi"/>
          <w:b/>
          <w:sz w:val="56"/>
          <w:szCs w:val="32"/>
        </w:rPr>
        <w:t>Ainstinct</w:t>
      </w:r>
      <w:proofErr w:type="spellEnd"/>
      <w:r w:rsidRPr="00E93825">
        <w:rPr>
          <w:rFonts w:asciiTheme="majorHAnsi" w:eastAsia="Yu Gothic" w:hAnsiTheme="majorHAnsi" w:cstheme="majorHAnsi"/>
          <w:b/>
          <w:sz w:val="52"/>
          <w:szCs w:val="32"/>
        </w:rPr>
        <w:tab/>
      </w:r>
      <w:r w:rsidRPr="00E93825">
        <w:rPr>
          <w:rFonts w:asciiTheme="majorHAnsi" w:eastAsia="Yu Gothic" w:hAnsiTheme="majorHAnsi" w:cstheme="majorHAnsi"/>
          <w:b/>
          <w:sz w:val="48"/>
          <w:szCs w:val="28"/>
        </w:rPr>
        <w:t xml:space="preserve">    </w:t>
      </w:r>
      <w:r w:rsidRPr="00E93825">
        <w:rPr>
          <w:noProof/>
          <w:sz w:val="24"/>
          <w:szCs w:val="24"/>
        </w:rPr>
        <w:drawing>
          <wp:inline distT="0" distB="0" distL="0" distR="0" wp14:anchorId="2BBFE728" wp14:editId="7C13AACA">
            <wp:extent cx="281305" cy="646430"/>
            <wp:effectExtent l="0" t="0" r="0" b="0"/>
            <wp:docPr id="4" name="Image 6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 xml:space="preserve">        </w:t>
      </w:r>
      <w:r w:rsidR="00123748">
        <w:rPr>
          <w:rFonts w:asciiTheme="majorHAnsi" w:eastAsia="Yu Gothic" w:hAnsiTheme="majorHAnsi" w:cstheme="majorHAnsi"/>
          <w:b/>
          <w:sz w:val="56"/>
          <w:szCs w:val="36"/>
        </w:rPr>
        <w:t>38</w:t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7AAE9DB6" w14:textId="2233EADF" w:rsidR="00CD0523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</w:t>
      </w:r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</w:t>
      </w:r>
    </w:p>
    <w:p w14:paraId="3E3C5758" w14:textId="116F6CD3" w:rsidR="00E93825" w:rsidRPr="00E93825" w:rsidRDefault="00123748" w:rsidP="00E93825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Theme="majorHAnsi" w:eastAsia="Yu Gothic" w:hAnsiTheme="majorHAnsi" w:cstheme="majorHAnsi"/>
          <w:sz w:val="32"/>
          <w:szCs w:val="28"/>
        </w:rPr>
        <w:t>le</w:t>
      </w:r>
      <w:proofErr w:type="gramEnd"/>
      <w:r>
        <w:rPr>
          <w:rFonts w:asciiTheme="majorHAnsi" w:eastAsia="Yu Gothic" w:hAnsiTheme="majorHAnsi" w:cstheme="majorHAnsi"/>
          <w:sz w:val="32"/>
          <w:szCs w:val="28"/>
        </w:rPr>
        <w:t xml:space="preserve"> lundi et </w:t>
      </w:r>
      <w:r w:rsidR="00CD0523">
        <w:rPr>
          <w:rFonts w:asciiTheme="majorHAnsi" w:eastAsia="Yu Gothic" w:hAnsiTheme="majorHAnsi" w:cstheme="majorHAnsi"/>
          <w:sz w:val="32"/>
          <w:szCs w:val="28"/>
        </w:rPr>
        <w:t xml:space="preserve">du </w:t>
      </w:r>
      <w:r>
        <w:rPr>
          <w:rFonts w:asciiTheme="majorHAnsi" w:eastAsia="Yu Gothic" w:hAnsiTheme="majorHAnsi" w:cstheme="majorHAnsi"/>
          <w:sz w:val="32"/>
          <w:szCs w:val="28"/>
        </w:rPr>
        <w:t>jeudi au dimanche</w:t>
      </w:r>
      <w:r w:rsidR="00E93825">
        <w:rPr>
          <w:rFonts w:asciiTheme="majorHAnsi" w:eastAsia="Yu Gothic" w:hAnsiTheme="majorHAnsi" w:cstheme="majorHAnsi"/>
          <w:sz w:val="32"/>
          <w:szCs w:val="28"/>
        </w:rPr>
        <w:t>.</w:t>
      </w:r>
    </w:p>
    <w:p w14:paraId="4DB72FC8" w14:textId="77777777" w:rsidR="00B65A0B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>
        <w:rPr>
          <w:rFonts w:asciiTheme="majorHAnsi" w:eastAsia="Yu Gothic" w:hAnsiTheme="majorHAnsi" w:cstheme="majorHAnsi"/>
          <w:b/>
          <w:bCs/>
          <w:sz w:val="32"/>
          <w:szCs w:val="28"/>
        </w:rPr>
        <w:t>Trilogie gourmande, u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>ne entrée, un pla</w:t>
      </w:r>
      <w:r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t, un dessert et mignardises </w:t>
      </w:r>
    </w:p>
    <w:p w14:paraId="492CC9EA" w14:textId="53AA777F" w:rsidR="00E93825" w:rsidRPr="004C2991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proofErr w:type="gramStart"/>
      <w:r>
        <w:rPr>
          <w:rFonts w:asciiTheme="majorHAnsi" w:eastAsia="Yu Gothic" w:hAnsiTheme="majorHAnsi" w:cstheme="majorHAnsi"/>
          <w:b/>
          <w:bCs/>
          <w:sz w:val="32"/>
          <w:szCs w:val="28"/>
        </w:rPr>
        <w:t>s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>elon</w:t>
      </w:r>
      <w:proofErr w:type="gramEnd"/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 l’inspiration du Chef Mickaël Brinioli. </w:t>
      </w:r>
    </w:p>
    <w:p w14:paraId="50A58B31" w14:textId="77777777" w:rsidR="00CD0523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5C255BB2" w14:textId="17E53EC3" w:rsidR="00375C01" w:rsidRPr="00375C01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proofErr w:type="gramStart"/>
      <w:r w:rsidRPr="004447F1">
        <w:rPr>
          <w:rFonts w:asciiTheme="majorHAnsi" w:eastAsia="Yu Gothic" w:hAnsiTheme="majorHAnsi" w:cstheme="majorHAnsi"/>
          <w:sz w:val="32"/>
          <w:szCs w:val="28"/>
        </w:rPr>
        <w:t>le</w:t>
      </w:r>
      <w:proofErr w:type="gramEnd"/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lundi et du jeudi au dimanche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au déjeuner &amp; au dîner. </w:t>
      </w:r>
    </w:p>
    <w:p w14:paraId="203BA038" w14:textId="77777777" w:rsidR="00375C01" w:rsidRDefault="00375C01" w:rsidP="00375C01">
      <w:pPr>
        <w:pStyle w:val="Lignehorizontale"/>
        <w:spacing w:line="240" w:lineRule="auto"/>
      </w:pPr>
    </w:p>
    <w:p w14:paraId="330E2FCB" w14:textId="77777777" w:rsidR="00DA26B5" w:rsidRPr="00DA26B5" w:rsidRDefault="00DA26B5" w:rsidP="00B65A0B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36"/>
          <w:szCs w:val="36"/>
        </w:rPr>
      </w:pPr>
      <w:r w:rsidRPr="00DA26B5">
        <w:rPr>
          <w:rFonts w:asciiTheme="majorHAnsi" w:eastAsia="Yu Gothic" w:hAnsiTheme="majorHAnsi" w:cstheme="majorHAnsi"/>
          <w:b/>
          <w:sz w:val="32"/>
          <w:szCs w:val="32"/>
        </w:rPr>
        <w:t>SUGGESTIONS EN SUPPLÉMENT :</w:t>
      </w:r>
    </w:p>
    <w:p w14:paraId="7E9A64B5" w14:textId="4AA4E5BC" w:rsidR="00DC6557" w:rsidRDefault="008E7006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Accord mets &amp; vins en trois verres à </w:t>
      </w:r>
      <w:r w:rsidR="00405C9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€</w:t>
      </w:r>
      <w:r w:rsidR="007C1768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7C1768">
        <w:rPr>
          <w:rFonts w:asciiTheme="majorHAnsi" w:eastAsia="Yu Gothic" w:hAnsiTheme="majorHAnsi" w:cstheme="majorHAnsi"/>
          <w:b/>
          <w:bCs/>
          <w:sz w:val="32"/>
          <w:szCs w:val="32"/>
        </w:rPr>
        <w:t>( 6</w:t>
      </w:r>
      <w:proofErr w:type="gramEnd"/>
      <w:r w:rsidR="007C1768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cl ).</w:t>
      </w:r>
    </w:p>
    <w:p w14:paraId="071F4681" w14:textId="3BD2FE6C" w:rsidR="00DC6557" w:rsidRDefault="009348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Chariot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de fromages de nos régions à 1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5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55CDC762" w14:textId="09F07F6F" w:rsidR="00C50261" w:rsidRDefault="00C502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Fromage frais </w:t>
      </w:r>
      <w:r w:rsidR="007E2252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d’Etrez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et son accompagnement à 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10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1D477161" w14:textId="2A5E88BD" w:rsidR="00356595" w:rsidRPr="00DC6557" w:rsidRDefault="00356595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Fromage travaillé par nos soins à 12€.</w:t>
      </w:r>
    </w:p>
    <w:p w14:paraId="61B6AFF7" w14:textId="77777777" w:rsidR="00DC6557" w:rsidRDefault="008E7006" w:rsidP="00E93825">
      <w:pPr>
        <w:spacing w:after="0" w:line="240" w:lineRule="auto"/>
        <w:jc w:val="center"/>
        <w:rPr>
          <w:rFonts w:asciiTheme="majorHAnsi" w:eastAsia="Yu Gothic" w:hAnsiTheme="majorHAnsi" w:cstheme="majorHAnsi"/>
          <w:sz w:val="32"/>
          <w:szCs w:val="32"/>
        </w:rPr>
      </w:pP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Toute modification </w:t>
      </w:r>
      <w:r w:rsidR="00DC6557">
        <w:rPr>
          <w:rFonts w:asciiTheme="majorHAnsi" w:eastAsia="Yu Gothic" w:hAnsiTheme="majorHAnsi" w:cstheme="majorHAnsi"/>
          <w:sz w:val="32"/>
          <w:szCs w:val="32"/>
        </w:rPr>
        <w:t xml:space="preserve">de ce menu </w:t>
      </w: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entraîne l'application du tarif </w:t>
      </w:r>
    </w:p>
    <w:p w14:paraId="6F732C62" w14:textId="5BBFF725" w:rsidR="00AD2F1D" w:rsidRPr="00660D2B" w:rsidRDefault="008E7006" w:rsidP="00E93825">
      <w:pPr>
        <w:spacing w:line="240" w:lineRule="auto"/>
        <w:jc w:val="center"/>
      </w:pPr>
      <w:r w:rsidRPr="00660D2B">
        <w:rPr>
          <w:rFonts w:asciiTheme="majorHAnsi" w:eastAsia="Yu Gothic" w:hAnsiTheme="majorHAnsi" w:cstheme="majorHAnsi"/>
          <w:sz w:val="32"/>
          <w:szCs w:val="32"/>
        </w:rPr>
        <w:t>"à la carte" de chaque plat.</w:t>
      </w:r>
      <w:r w:rsidR="00CD0523">
        <w:rPr>
          <w:rFonts w:asciiTheme="majorHAnsi" w:eastAsia="Yu Gothic" w:hAnsiTheme="majorHAnsi" w:cstheme="majorHAnsi"/>
          <w:sz w:val="32"/>
          <w:szCs w:val="32"/>
        </w:rPr>
        <w:t xml:space="preserve"> </w:t>
      </w:r>
      <w:r w:rsidR="00504250">
        <w:rPr>
          <w:rFonts w:asciiTheme="majorHAnsi" w:eastAsia="Yu Gothic" w:hAnsiTheme="majorHAnsi" w:cstheme="majorHAnsi"/>
          <w:sz w:val="32"/>
          <w:szCs w:val="16"/>
        </w:rPr>
        <w:t>P</w:t>
      </w:r>
      <w:r w:rsidRPr="00660D2B">
        <w:rPr>
          <w:rFonts w:asciiTheme="majorHAnsi" w:eastAsia="Yu Gothic" w:hAnsiTheme="majorHAnsi" w:cstheme="majorHAnsi"/>
          <w:sz w:val="32"/>
          <w:szCs w:val="16"/>
        </w:rPr>
        <w:t>rix TTC</w:t>
      </w:r>
      <w:r w:rsidR="00316398">
        <w:rPr>
          <w:rFonts w:asciiTheme="majorHAnsi" w:eastAsia="Yu Gothic" w:hAnsiTheme="majorHAnsi" w:cstheme="majorHAnsi"/>
          <w:sz w:val="32"/>
          <w:szCs w:val="16"/>
        </w:rPr>
        <w:t xml:space="preserve"> et service compris</w:t>
      </w:r>
    </w:p>
    <w:p w14:paraId="1B16E9E4" w14:textId="5E1AECB9" w:rsidR="00886430" w:rsidRPr="00356595" w:rsidRDefault="008E7006" w:rsidP="00BF40C4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0"/>
          <w:szCs w:val="40"/>
        </w:rPr>
      </w:pPr>
      <w:proofErr w:type="spellStart"/>
      <w:r w:rsidRPr="00356595">
        <w:rPr>
          <w:rFonts w:asciiTheme="majorHAnsi" w:eastAsia="Yu Gothic" w:hAnsiTheme="majorHAnsi" w:cstheme="majorHAnsi"/>
          <w:b/>
          <w:sz w:val="56"/>
          <w:szCs w:val="24"/>
        </w:rPr>
        <w:lastRenderedPageBreak/>
        <w:t>Ainprenable</w:t>
      </w:r>
      <w:proofErr w:type="spellEnd"/>
      <w:r w:rsidR="00886430" w:rsidRPr="00356595">
        <w:rPr>
          <w:rFonts w:asciiTheme="majorHAnsi" w:eastAsia="Yu Gothic" w:hAnsiTheme="majorHAnsi" w:cstheme="majorHAnsi"/>
          <w:b/>
          <w:sz w:val="72"/>
          <w:szCs w:val="28"/>
        </w:rPr>
        <w:t xml:space="preserve"> </w:t>
      </w:r>
      <w:r w:rsidR="00886430" w:rsidRPr="00356595">
        <w:rPr>
          <w:noProof/>
          <w:sz w:val="28"/>
          <w:szCs w:val="28"/>
        </w:rPr>
        <w:drawing>
          <wp:inline distT="0" distB="0" distL="0" distR="0" wp14:anchorId="27FBB8C0" wp14:editId="744A993E">
            <wp:extent cx="190500" cy="437763"/>
            <wp:effectExtent l="0" t="0" r="0" b="635"/>
            <wp:docPr id="10" name="Image 6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6" descr="Une image contenant text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" cy="4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3EEE" w14:textId="77777777" w:rsidR="00BB64E2" w:rsidRPr="00356595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596EE95C" w14:textId="75C220BE" w:rsidR="00BB634E" w:rsidRDefault="00BB634E" w:rsidP="00BB634E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>
        <w:rPr>
          <w:rFonts w:asciiTheme="majorHAnsi" w:eastAsia="Yu Gothic" w:hAnsiTheme="majorHAnsi" w:cstheme="majorHAnsi"/>
          <w:b/>
          <w:sz w:val="44"/>
          <w:szCs w:val="44"/>
        </w:rPr>
        <w:t>2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</w:t>
      </w:r>
      <w:proofErr w:type="gramStart"/>
      <w:r w:rsidRPr="00BB64E2">
        <w:rPr>
          <w:rFonts w:asciiTheme="majorHAnsi" w:eastAsia="Yu Gothic" w:hAnsiTheme="majorHAnsi" w:cstheme="majorHAnsi"/>
          <w:b/>
          <w:sz w:val="44"/>
          <w:szCs w:val="44"/>
        </w:rPr>
        <w:t>( Entrée</w:t>
      </w:r>
      <w:proofErr w:type="gramEnd"/>
      <w:r w:rsidRPr="00BB64E2">
        <w:rPr>
          <w:rFonts w:asciiTheme="majorHAnsi" w:eastAsia="Yu Gothic" w:hAnsiTheme="majorHAnsi" w:cstheme="majorHAnsi"/>
          <w:b/>
          <w:sz w:val="44"/>
          <w:szCs w:val="44"/>
        </w:rPr>
        <w:t>, plat</w:t>
      </w:r>
      <w:r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>et dessert)</w:t>
      </w:r>
    </w:p>
    <w:p w14:paraId="155AA30D" w14:textId="77777777" w:rsidR="00BB634E" w:rsidRPr="00BB634E" w:rsidRDefault="00BB634E" w:rsidP="00BB634E">
      <w:pPr>
        <w:pStyle w:val="Corpsdetexte"/>
        <w:rPr>
          <w:sz w:val="2"/>
          <w:szCs w:val="2"/>
        </w:rPr>
      </w:pPr>
    </w:p>
    <w:p w14:paraId="0CD11388" w14:textId="43BD8A49" w:rsidR="00BB64E2" w:rsidRPr="00BB64E2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</w:t>
      </w:r>
      <w:proofErr w:type="gramStart"/>
      <w:r w:rsidRPr="00BB64E2">
        <w:rPr>
          <w:rFonts w:asciiTheme="majorHAnsi" w:eastAsia="Yu Gothic" w:hAnsiTheme="majorHAnsi" w:cstheme="majorHAnsi"/>
          <w:b/>
          <w:sz w:val="44"/>
          <w:szCs w:val="44"/>
        </w:rPr>
        <w:t>( Entrée</w:t>
      </w:r>
      <w:proofErr w:type="gramEnd"/>
      <w:r w:rsidRPr="00BB64E2">
        <w:rPr>
          <w:rFonts w:asciiTheme="majorHAnsi" w:eastAsia="Yu Gothic" w:hAnsiTheme="majorHAnsi" w:cstheme="majorHAnsi"/>
          <w:b/>
          <w:sz w:val="44"/>
          <w:szCs w:val="44"/>
        </w:rPr>
        <w:t>, plat, fromage et dessert)</w:t>
      </w:r>
    </w:p>
    <w:p w14:paraId="7D3A7592" w14:textId="77777777" w:rsidR="00BB64E2" w:rsidRPr="00356595" w:rsidRDefault="00BB64E2" w:rsidP="00BF40C4">
      <w:pPr>
        <w:pStyle w:val="Corpsdetexte"/>
        <w:spacing w:line="240" w:lineRule="auto"/>
        <w:jc w:val="center"/>
        <w:rPr>
          <w:sz w:val="2"/>
          <w:szCs w:val="2"/>
        </w:rPr>
      </w:pPr>
    </w:p>
    <w:p w14:paraId="1AA596B6" w14:textId="77777777" w:rsidR="00BB64E2" w:rsidRPr="00356595" w:rsidRDefault="00BB64E2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A17A349" w14:textId="2A92ADA6" w:rsidR="001E2CB1" w:rsidRPr="00BB64E2" w:rsidRDefault="00886430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52"/>
          <w:szCs w:val="28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6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="00561E69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€ </w:t>
      </w:r>
      <w:proofErr w:type="gramStart"/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(</w:t>
      </w:r>
      <w:r w:rsidR="004E7DDE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Entrée</w:t>
      </w:r>
      <w:proofErr w:type="gramEnd"/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, poisson</w:t>
      </w:r>
      <w:r w:rsidR="001E0291">
        <w:rPr>
          <w:rFonts w:asciiTheme="majorHAnsi" w:eastAsia="Yu Gothic" w:hAnsiTheme="majorHAnsi" w:cstheme="majorHAnsi"/>
          <w:b/>
          <w:sz w:val="44"/>
          <w:szCs w:val="44"/>
        </w:rPr>
        <w:t xml:space="preserve">,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viande et dessert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)</w:t>
      </w:r>
    </w:p>
    <w:p w14:paraId="177C082A" w14:textId="02D535DE" w:rsidR="00974DFF" w:rsidRPr="00356595" w:rsidRDefault="009F57E8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M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ENU A 6</w:t>
      </w:r>
      <w:r w:rsidR="00523B52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8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€ SERVI POUR L’ENSEMBLE DES CONVIVES</w:t>
      </w:r>
    </w:p>
    <w:p w14:paraId="6CDCD656" w14:textId="6EAE34DF" w:rsidR="00DF1994" w:rsidRPr="00356595" w:rsidRDefault="00DF1994" w:rsidP="00BF40C4">
      <w:pPr>
        <w:pStyle w:val="Corpsdetexte"/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L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 SERVICE DE CE MENU DOIT DEBUTER AVANT 12H45 ET 20H15</w:t>
      </w:r>
    </w:p>
    <w:p w14:paraId="280F7A41" w14:textId="77777777" w:rsidR="00356595" w:rsidRPr="00356595" w:rsidRDefault="00356595" w:rsidP="00BF40C4">
      <w:pPr>
        <w:pStyle w:val="Corpsdetexte"/>
        <w:spacing w:after="0" w:line="240" w:lineRule="auto"/>
        <w:jc w:val="center"/>
        <w:rPr>
          <w:i/>
          <w:sz w:val="2"/>
          <w:szCs w:val="2"/>
        </w:rPr>
      </w:pPr>
    </w:p>
    <w:p w14:paraId="28847F73" w14:textId="77777777" w:rsidR="009F57E8" w:rsidRPr="00BB634E" w:rsidRDefault="009F57E8" w:rsidP="00BF40C4">
      <w:pPr>
        <w:pBdr>
          <w:top w:val="single" w:sz="4" w:space="1" w:color="auto"/>
        </w:pBdr>
        <w:spacing w:after="0" w:line="240" w:lineRule="auto"/>
        <w:jc w:val="center"/>
        <w:rPr>
          <w:b/>
          <w:bCs/>
          <w:sz w:val="2"/>
          <w:szCs w:val="2"/>
        </w:rPr>
      </w:pPr>
    </w:p>
    <w:p w14:paraId="69385C62" w14:textId="3074FBC8" w:rsidR="00AD2F1D" w:rsidRDefault="008E7006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12EBE5C7" w14:textId="77777777" w:rsidR="00974DFF" w:rsidRPr="00BB634E" w:rsidRDefault="00974DFF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323CFF8F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2013CC2C" w14:textId="6A1BC550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bookmarkStart w:id="1" w:name="_Hlk92042965"/>
      <w:bookmarkStart w:id="2" w:name="_Hlk137737054"/>
      <w:bookmarkStart w:id="3" w:name="_Hlk114236267"/>
      <w:bookmarkStart w:id="4" w:name="_Hlk121991440"/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E : </w:t>
      </w:r>
      <w:bookmarkEnd w:id="1"/>
      <w:bookmarkEnd w:id="2"/>
      <w:bookmarkEnd w:id="3"/>
      <w:bookmarkEnd w:id="4"/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LES </w:t>
      </w:r>
      <w:r w:rsidR="00B6511D">
        <w:rPr>
          <w:rFonts w:asciiTheme="majorHAnsi" w:eastAsia="Yu Gothic" w:hAnsiTheme="majorHAnsi" w:cstheme="majorHAnsi"/>
          <w:b/>
          <w:bCs/>
          <w:sz w:val="28"/>
          <w:szCs w:val="28"/>
        </w:rPr>
        <w:t>COQUILLES SAINT-JACQUES EN DEUX SERVICES</w:t>
      </w:r>
    </w:p>
    <w:p w14:paraId="328C6AE8" w14:textId="4B4942C6" w:rsidR="00BB634E" w:rsidRDefault="00081C34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« </w:t>
      </w:r>
      <w:r w:rsidR="00BB634E">
        <w:rPr>
          <w:rFonts w:asciiTheme="majorHAnsi" w:eastAsia="Yu Gothic" w:hAnsiTheme="majorHAnsi" w:cstheme="majorHAnsi"/>
          <w:sz w:val="28"/>
          <w:szCs w:val="28"/>
        </w:rPr>
        <w:t>A crue</w:t>
      </w:r>
      <w:r>
        <w:rPr>
          <w:rFonts w:asciiTheme="majorHAnsi" w:eastAsia="Yu Gothic" w:hAnsiTheme="majorHAnsi" w:cstheme="majorHAnsi"/>
          <w:sz w:val="28"/>
          <w:szCs w:val="28"/>
        </w:rPr>
        <w:t> »</w:t>
      </w:r>
      <w:r w:rsidR="00B6511D">
        <w:rPr>
          <w:rFonts w:asciiTheme="majorHAnsi" w:eastAsia="Yu Gothic" w:hAnsiTheme="majorHAnsi" w:cstheme="majorHAnsi"/>
          <w:sz w:val="28"/>
          <w:szCs w:val="28"/>
        </w:rPr>
        <w:t>,</w:t>
      </w:r>
      <w:r w:rsidR="00BB634E">
        <w:rPr>
          <w:rFonts w:asciiTheme="majorHAnsi" w:eastAsia="Yu Gothic" w:hAnsiTheme="majorHAnsi" w:cstheme="majorHAnsi"/>
          <w:sz w:val="28"/>
          <w:szCs w:val="28"/>
        </w:rPr>
        <w:t> </w:t>
      </w:r>
      <w:r>
        <w:rPr>
          <w:rFonts w:asciiTheme="majorHAnsi" w:eastAsia="Yu Gothic" w:hAnsiTheme="majorHAnsi" w:cstheme="majorHAnsi"/>
          <w:sz w:val="28"/>
          <w:szCs w:val="28"/>
        </w:rPr>
        <w:t>en habit de</w:t>
      </w:r>
      <w:r w:rsidR="00B6511D">
        <w:rPr>
          <w:rFonts w:asciiTheme="majorHAnsi" w:eastAsia="Yu Gothic" w:hAnsiTheme="majorHAnsi" w:cstheme="majorHAnsi"/>
          <w:sz w:val="28"/>
          <w:szCs w:val="28"/>
        </w:rPr>
        <w:t xml:space="preserve"> betterave</w:t>
      </w:r>
      <w:r>
        <w:rPr>
          <w:rFonts w:asciiTheme="majorHAnsi" w:eastAsia="Yu Gothic" w:hAnsiTheme="majorHAnsi" w:cstheme="majorHAnsi"/>
          <w:sz w:val="28"/>
          <w:szCs w:val="28"/>
        </w:rPr>
        <w:t>, vinaigrette crè</w:t>
      </w:r>
      <w:r w:rsidR="00B6511D">
        <w:rPr>
          <w:rFonts w:asciiTheme="majorHAnsi" w:eastAsia="Yu Gothic" w:hAnsiTheme="majorHAnsi" w:cstheme="majorHAnsi"/>
          <w:sz w:val="28"/>
          <w:szCs w:val="28"/>
        </w:rPr>
        <w:t>me de Bresse</w:t>
      </w:r>
      <w:r w:rsidR="00BB634E">
        <w:rPr>
          <w:rFonts w:asciiTheme="majorHAnsi" w:eastAsia="Yu Gothic" w:hAnsiTheme="majorHAnsi" w:cstheme="majorHAnsi"/>
          <w:sz w:val="28"/>
          <w:szCs w:val="28"/>
        </w:rPr>
        <w:t>.</w:t>
      </w:r>
    </w:p>
    <w:p w14:paraId="4784CB83" w14:textId="6D968860" w:rsidR="00B6511D" w:rsidRDefault="00081C34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« </w:t>
      </w:r>
      <w:r w:rsidR="00B6511D">
        <w:rPr>
          <w:rFonts w:asciiTheme="majorHAnsi" w:eastAsia="Yu Gothic" w:hAnsiTheme="majorHAnsi" w:cstheme="majorHAnsi"/>
          <w:sz w:val="28"/>
          <w:szCs w:val="28"/>
        </w:rPr>
        <w:t>Poêlée</w:t>
      </w:r>
      <w:r>
        <w:rPr>
          <w:rFonts w:asciiTheme="majorHAnsi" w:eastAsia="Yu Gothic" w:hAnsiTheme="majorHAnsi" w:cstheme="majorHAnsi"/>
          <w:sz w:val="28"/>
          <w:szCs w:val="28"/>
        </w:rPr>
        <w:t> »</w:t>
      </w:r>
      <w:r w:rsidR="00B6511D">
        <w:rPr>
          <w:rFonts w:asciiTheme="majorHAnsi" w:eastAsia="Yu Gothic" w:hAnsiTheme="majorHAnsi" w:cstheme="majorHAnsi"/>
          <w:sz w:val="28"/>
          <w:szCs w:val="28"/>
        </w:rPr>
        <w:t>, sur un lit de poireaux, sabayon à la ci</w:t>
      </w:r>
      <w:r>
        <w:rPr>
          <w:rFonts w:asciiTheme="majorHAnsi" w:eastAsia="Yu Gothic" w:hAnsiTheme="majorHAnsi" w:cstheme="majorHAnsi"/>
          <w:sz w:val="28"/>
          <w:szCs w:val="28"/>
        </w:rPr>
        <w:t>boulette</w:t>
      </w:r>
      <w:r w:rsidR="00B6511D">
        <w:rPr>
          <w:rFonts w:asciiTheme="majorHAnsi" w:eastAsia="Yu Gothic" w:hAnsiTheme="majorHAnsi" w:cstheme="majorHAnsi"/>
          <w:sz w:val="28"/>
          <w:szCs w:val="28"/>
        </w:rPr>
        <w:t>.</w:t>
      </w:r>
    </w:p>
    <w:p w14:paraId="4FEE2597" w14:textId="77777777" w:rsidR="00BB634E" w:rsidRPr="00E57918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proofErr w:type="gramStart"/>
      <w:r w:rsidRPr="00E57918">
        <w:rPr>
          <w:rFonts w:asciiTheme="majorHAnsi" w:eastAsia="Yu Gothic" w:hAnsiTheme="majorHAnsi" w:cstheme="majorHAnsi"/>
          <w:b/>
          <w:sz w:val="28"/>
          <w:szCs w:val="28"/>
        </w:rPr>
        <w:t>OU</w:t>
      </w:r>
      <w:proofErr w:type="gramEnd"/>
    </w:p>
    <w:p w14:paraId="7E24ED7D" w14:textId="235D4322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: L</w:t>
      </w:r>
      <w:r w:rsidR="00B6511D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 CANETTE DES DOMBES </w:t>
      </w:r>
      <w:r w:rsidR="00081C34">
        <w:rPr>
          <w:rFonts w:asciiTheme="majorHAnsi" w:eastAsia="Yu Gothic" w:hAnsiTheme="majorHAnsi" w:cstheme="majorHAnsi"/>
          <w:b/>
          <w:bCs/>
          <w:sz w:val="28"/>
          <w:szCs w:val="28"/>
        </w:rPr>
        <w:t>« </w:t>
      </w:r>
      <w:r w:rsidR="00B6511D">
        <w:rPr>
          <w:rFonts w:asciiTheme="majorHAnsi" w:eastAsia="Yu Gothic" w:hAnsiTheme="majorHAnsi" w:cstheme="majorHAnsi"/>
          <w:b/>
          <w:bCs/>
          <w:sz w:val="28"/>
          <w:szCs w:val="28"/>
        </w:rPr>
        <w:t>CHAUD-FROID</w:t>
      </w:r>
      <w:r w:rsidR="00081C34">
        <w:rPr>
          <w:rFonts w:asciiTheme="majorHAnsi" w:eastAsia="Yu Gothic" w:hAnsiTheme="majorHAnsi" w:cstheme="majorHAnsi"/>
          <w:b/>
          <w:bCs/>
          <w:sz w:val="28"/>
          <w:szCs w:val="28"/>
        </w:rPr>
        <w:t> »</w:t>
      </w:r>
    </w:p>
    <w:p w14:paraId="69B7DA3B" w14:textId="4E898D95" w:rsidR="00BB634E" w:rsidRDefault="00B6511D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5" w:name="_Hlk153005594"/>
      <w:r>
        <w:rPr>
          <w:rFonts w:asciiTheme="majorHAnsi" w:eastAsia="Yu Gothic" w:hAnsiTheme="majorHAnsi" w:cstheme="majorHAnsi"/>
          <w:sz w:val="28"/>
          <w:szCs w:val="28"/>
        </w:rPr>
        <w:t>Rillette des cuisses en aumônière</w:t>
      </w:r>
      <w:r w:rsidR="00081C34">
        <w:rPr>
          <w:rFonts w:asciiTheme="majorHAnsi" w:eastAsia="Yu Gothic" w:hAnsiTheme="majorHAnsi" w:cstheme="majorHAnsi"/>
          <w:sz w:val="28"/>
          <w:szCs w:val="28"/>
        </w:rPr>
        <w:t>, coulis de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trompettes.</w:t>
      </w:r>
    </w:p>
    <w:p w14:paraId="4D3BF328" w14:textId="20F04A83" w:rsidR="00BB634E" w:rsidRPr="00F64522" w:rsidRDefault="00B6511D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Le</w:t>
      </w:r>
      <w:r w:rsidR="00081C34">
        <w:rPr>
          <w:rFonts w:asciiTheme="majorHAnsi" w:eastAsia="Yu Gothic" w:hAnsiTheme="majorHAnsi" w:cstheme="majorHAnsi"/>
          <w:sz w:val="28"/>
          <w:szCs w:val="28"/>
        </w:rPr>
        <w:t>s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</w:t>
      </w:r>
      <w:r w:rsidR="00081C34">
        <w:rPr>
          <w:rFonts w:asciiTheme="majorHAnsi" w:eastAsia="Yu Gothic" w:hAnsiTheme="majorHAnsi" w:cstheme="majorHAnsi"/>
          <w:sz w:val="28"/>
          <w:szCs w:val="28"/>
        </w:rPr>
        <w:t>filets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comme une piémontaise au verjus</w:t>
      </w:r>
      <w:r w:rsidR="00BB634E">
        <w:rPr>
          <w:rFonts w:asciiTheme="majorHAnsi" w:eastAsia="Yu Gothic" w:hAnsiTheme="majorHAnsi" w:cstheme="majorHAnsi"/>
          <w:sz w:val="28"/>
          <w:szCs w:val="28"/>
        </w:rPr>
        <w:t>.</w:t>
      </w:r>
      <w:bookmarkEnd w:id="5"/>
    </w:p>
    <w:p w14:paraId="0FEC2AB0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722E5DA7" w14:textId="77777777" w:rsidR="00BB634E" w:rsidRPr="00BB634E" w:rsidRDefault="00BB634E" w:rsidP="00BB634E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77CBC6F3" w14:textId="4A55A269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bookmarkStart w:id="6" w:name="_Hlk153005633"/>
      <w:r>
        <w:rPr>
          <w:rFonts w:asciiTheme="majorHAnsi" w:eastAsia="Yu Gothic" w:hAnsiTheme="majorHAnsi" w:cstheme="majorHAnsi"/>
          <w:sz w:val="28"/>
          <w:szCs w:val="28"/>
        </w:rPr>
        <w:t>En cuisson douce,</w:t>
      </w:r>
      <w:r w:rsidR="00B6511D">
        <w:rPr>
          <w:rFonts w:asciiTheme="majorHAnsi" w:eastAsia="Yu Gothic" w:hAnsiTheme="majorHAnsi" w:cstheme="majorHAnsi"/>
          <w:sz w:val="28"/>
          <w:szCs w:val="28"/>
        </w:rPr>
        <w:t xml:space="preserve"> laqué d’un jus barbecue au piment de Bresse.</w:t>
      </w:r>
    </w:p>
    <w:p w14:paraId="5F9C5F12" w14:textId="5FBF16C7" w:rsidR="00BB634E" w:rsidRPr="00A60719" w:rsidRDefault="00B6511D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M</w:t>
      </w:r>
      <w:r w:rsidR="00081C34">
        <w:rPr>
          <w:rFonts w:asciiTheme="majorHAnsi" w:eastAsia="Yu Gothic" w:hAnsiTheme="majorHAnsi" w:cstheme="majorHAnsi"/>
          <w:sz w:val="28"/>
          <w:szCs w:val="28"/>
        </w:rPr>
        <w:t>ijoté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de légumes </w:t>
      </w:r>
      <w:r w:rsidR="00D259C1">
        <w:rPr>
          <w:rFonts w:asciiTheme="majorHAnsi" w:eastAsia="Yu Gothic" w:hAnsiTheme="majorHAnsi" w:cstheme="majorHAnsi"/>
          <w:sz w:val="28"/>
          <w:szCs w:val="28"/>
        </w:rPr>
        <w:t>d’hiver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au lard </w:t>
      </w:r>
      <w:proofErr w:type="spellStart"/>
      <w:r>
        <w:rPr>
          <w:rFonts w:asciiTheme="majorHAnsi" w:eastAsia="Yu Gothic" w:hAnsiTheme="majorHAnsi" w:cstheme="majorHAnsi"/>
          <w:sz w:val="28"/>
          <w:szCs w:val="28"/>
        </w:rPr>
        <w:t>colonnata</w:t>
      </w:r>
      <w:proofErr w:type="spellEnd"/>
      <w:r>
        <w:rPr>
          <w:rFonts w:asciiTheme="majorHAnsi" w:eastAsia="Yu Gothic" w:hAnsiTheme="majorHAnsi" w:cstheme="majorHAnsi"/>
          <w:sz w:val="28"/>
          <w:szCs w:val="28"/>
        </w:rPr>
        <w:t>.</w:t>
      </w:r>
    </w:p>
    <w:bookmarkEnd w:id="6"/>
    <w:p w14:paraId="0CF82D0E" w14:textId="28AAD91B" w:rsidR="00BB634E" w:rsidRPr="00E57918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E57918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/ ET</w:t>
      </w:r>
    </w:p>
    <w:p w14:paraId="60BF8AEF" w14:textId="6D167F70" w:rsidR="00376625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VIANDE : </w:t>
      </w:r>
      <w:bookmarkStart w:id="7" w:name="_Hlk153005663"/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="00B6511D">
        <w:rPr>
          <w:rFonts w:asciiTheme="majorHAnsi" w:eastAsia="Yu Gothic" w:hAnsiTheme="majorHAnsi" w:cstheme="majorHAnsi"/>
          <w:b/>
          <w:bCs/>
          <w:sz w:val="28"/>
          <w:szCs w:val="28"/>
        </w:rPr>
        <w:t>CERF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B6511D">
        <w:rPr>
          <w:rFonts w:asciiTheme="majorHAnsi" w:eastAsia="Yu Gothic" w:hAnsiTheme="majorHAnsi" w:cstheme="majorHAnsi"/>
          <w:sz w:val="28"/>
          <w:szCs w:val="28"/>
        </w:rPr>
        <w:t xml:space="preserve">Dos </w:t>
      </w:r>
      <w:r w:rsidR="00081C34">
        <w:rPr>
          <w:rFonts w:asciiTheme="majorHAnsi" w:eastAsia="Yu Gothic" w:hAnsiTheme="majorHAnsi" w:cstheme="majorHAnsi"/>
          <w:sz w:val="28"/>
          <w:szCs w:val="28"/>
        </w:rPr>
        <w:t xml:space="preserve">cuit au </w:t>
      </w:r>
      <w:r w:rsidR="00B6511D">
        <w:rPr>
          <w:rFonts w:asciiTheme="majorHAnsi" w:eastAsia="Yu Gothic" w:hAnsiTheme="majorHAnsi" w:cstheme="majorHAnsi"/>
          <w:sz w:val="28"/>
          <w:szCs w:val="28"/>
        </w:rPr>
        <w:t>gril</w:t>
      </w:r>
      <w:r w:rsidR="00081C34">
        <w:rPr>
          <w:rFonts w:asciiTheme="majorHAnsi" w:eastAsia="Yu Gothic" w:hAnsiTheme="majorHAnsi" w:cstheme="majorHAnsi"/>
          <w:sz w:val="28"/>
          <w:szCs w:val="28"/>
        </w:rPr>
        <w:t xml:space="preserve">l, la </w:t>
      </w:r>
      <w:r w:rsidR="00B6511D">
        <w:rPr>
          <w:rFonts w:asciiTheme="majorHAnsi" w:eastAsia="Yu Gothic" w:hAnsiTheme="majorHAnsi" w:cstheme="majorHAnsi"/>
          <w:sz w:val="28"/>
          <w:szCs w:val="28"/>
        </w:rPr>
        <w:t>gigue braisée</w:t>
      </w:r>
      <w:r w:rsidR="00081C34">
        <w:rPr>
          <w:rFonts w:asciiTheme="majorHAnsi" w:eastAsia="Yu Gothic" w:hAnsiTheme="majorHAnsi" w:cstheme="majorHAnsi"/>
          <w:sz w:val="28"/>
          <w:szCs w:val="28"/>
        </w:rPr>
        <w:t>. P</w:t>
      </w:r>
      <w:r w:rsidR="00B6511D">
        <w:rPr>
          <w:rFonts w:asciiTheme="majorHAnsi" w:eastAsia="Yu Gothic" w:hAnsiTheme="majorHAnsi" w:cstheme="majorHAnsi"/>
          <w:sz w:val="28"/>
          <w:szCs w:val="28"/>
        </w:rPr>
        <w:t>omme tatin et navet boule d’or</w:t>
      </w:r>
      <w:r>
        <w:rPr>
          <w:rFonts w:asciiTheme="majorHAnsi" w:eastAsia="Yu Gothic" w:hAnsiTheme="majorHAnsi" w:cstheme="majorHAnsi"/>
          <w:sz w:val="28"/>
          <w:szCs w:val="28"/>
        </w:rPr>
        <w:t>.</w:t>
      </w:r>
      <w:r w:rsidR="00376625">
        <w:rPr>
          <w:rFonts w:asciiTheme="majorHAnsi" w:eastAsia="Yu Gothic" w:hAnsiTheme="majorHAnsi" w:cstheme="majorHAnsi"/>
          <w:sz w:val="28"/>
          <w:szCs w:val="28"/>
        </w:rPr>
        <w:t xml:space="preserve"> </w:t>
      </w:r>
    </w:p>
    <w:p w14:paraId="1B3E09BD" w14:textId="0018E910" w:rsidR="00BB634E" w:rsidRDefault="00376625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Sauce civet au cidre</w:t>
      </w:r>
      <w:r w:rsidR="00081C34">
        <w:rPr>
          <w:rFonts w:asciiTheme="majorHAnsi" w:eastAsia="Yu Gothic" w:hAnsiTheme="majorHAnsi" w:cstheme="majorHAnsi"/>
          <w:sz w:val="28"/>
          <w:szCs w:val="28"/>
        </w:rPr>
        <w:t xml:space="preserve"> de</w:t>
      </w:r>
      <w:r w:rsidR="00257ED8">
        <w:rPr>
          <w:rFonts w:asciiTheme="majorHAnsi" w:eastAsia="Yu Gothic" w:hAnsiTheme="majorHAnsi" w:cstheme="majorHAnsi"/>
          <w:sz w:val="28"/>
          <w:szCs w:val="28"/>
        </w:rPr>
        <w:t xml:space="preserve">s </w:t>
      </w:r>
      <w:proofErr w:type="spellStart"/>
      <w:r w:rsidR="00257ED8">
        <w:rPr>
          <w:rFonts w:asciiTheme="majorHAnsi" w:eastAsia="Yu Gothic" w:hAnsiTheme="majorHAnsi" w:cstheme="majorHAnsi"/>
          <w:sz w:val="28"/>
          <w:szCs w:val="28"/>
        </w:rPr>
        <w:t>Plantaz</w:t>
      </w:r>
      <w:proofErr w:type="spellEnd"/>
      <w:r w:rsidR="00081C34">
        <w:rPr>
          <w:rFonts w:asciiTheme="majorHAnsi" w:eastAsia="Yu Gothic" w:hAnsiTheme="majorHAnsi" w:cstheme="majorHAnsi"/>
          <w:sz w:val="28"/>
          <w:szCs w:val="28"/>
        </w:rPr>
        <w:t>.</w:t>
      </w:r>
    </w:p>
    <w:bookmarkEnd w:id="7"/>
    <w:p w14:paraId="360860CB" w14:textId="7C15C279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sz w:val="2"/>
          <w:szCs w:val="2"/>
        </w:rPr>
      </w:pPr>
    </w:p>
    <w:p w14:paraId="7A760A02" w14:textId="77777777" w:rsidR="00BB634E" w:rsidRPr="00BB634E" w:rsidRDefault="00BB634E" w:rsidP="00BB634E">
      <w:pPr>
        <w:spacing w:after="0" w:line="240" w:lineRule="auto"/>
        <w:jc w:val="center"/>
        <w:rPr>
          <w:rFonts w:eastAsia="Yu Gothic" w:cstheme="majorHAnsi"/>
          <w:b/>
          <w:sz w:val="2"/>
          <w:szCs w:val="2"/>
        </w:rPr>
      </w:pPr>
    </w:p>
    <w:p w14:paraId="1D6AECC2" w14:textId="392AEA62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>
        <w:rPr>
          <w:rFonts w:asciiTheme="majorHAnsi" w:eastAsia="Yu Gothic" w:hAnsiTheme="majorHAnsi" w:cstheme="majorHAnsi"/>
          <w:b/>
          <w:sz w:val="28"/>
          <w:szCs w:val="28"/>
        </w:rPr>
        <w:t>FROMAGES AFFIN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sz w:val="28"/>
          <w:szCs w:val="28"/>
        </w:rPr>
        <w:t>S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 xml:space="preserve"> OU FROMAGE FRAIS</w:t>
      </w:r>
      <w:r>
        <w:rPr>
          <w:rFonts w:asciiTheme="majorHAnsi" w:eastAsia="Yu Gothic" w:hAnsiTheme="majorHAnsi" w:cstheme="majorHAnsi"/>
          <w:b/>
          <w:sz w:val="28"/>
          <w:szCs w:val="28"/>
        </w:rPr>
        <w:t xml:space="preserve"> OU FROMAGE TRAVAILL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4476BE">
        <w:rPr>
          <w:rFonts w:asciiTheme="majorHAnsi" w:eastAsia="Yu Gothic" w:hAnsiTheme="majorHAnsi" w:cstheme="majorHAnsi"/>
          <w:b/>
          <w:sz w:val="28"/>
          <w:szCs w:val="28"/>
        </w:rPr>
        <w:t xml:space="preserve"> </w:t>
      </w:r>
      <w:proofErr w:type="gramStart"/>
      <w:r w:rsidR="004476BE">
        <w:rPr>
          <w:rFonts w:asciiTheme="majorHAnsi" w:eastAsia="Yu Gothic" w:hAnsiTheme="majorHAnsi" w:cstheme="majorHAnsi"/>
          <w:b/>
          <w:sz w:val="28"/>
          <w:szCs w:val="28"/>
        </w:rPr>
        <w:t>( MENU</w:t>
      </w:r>
      <w:proofErr w:type="gramEnd"/>
      <w:r w:rsidR="004476BE">
        <w:rPr>
          <w:rFonts w:asciiTheme="majorHAnsi" w:eastAsia="Yu Gothic" w:hAnsiTheme="majorHAnsi" w:cstheme="majorHAnsi"/>
          <w:b/>
          <w:sz w:val="28"/>
          <w:szCs w:val="28"/>
        </w:rPr>
        <w:t xml:space="preserve"> A 58€ )</w:t>
      </w:r>
    </w:p>
    <w:p w14:paraId="2A099609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rPr>
          <w:rFonts w:ascii="Calibri Light" w:hAnsi="Calibri Light"/>
          <w:sz w:val="2"/>
          <w:szCs w:val="2"/>
        </w:rPr>
      </w:pPr>
    </w:p>
    <w:p w14:paraId="4CCD9CA7" w14:textId="77777777" w:rsidR="00BB634E" w:rsidRP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06FF9427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DESSERT : LA VANILLE</w:t>
      </w:r>
    </w:p>
    <w:p w14:paraId="15E35BB6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8" w:name="_Hlk153005754"/>
      <w:r>
        <w:rPr>
          <w:rFonts w:asciiTheme="majorHAnsi" w:eastAsia="Yu Gothic" w:hAnsiTheme="majorHAnsi" w:cstheme="majorHAnsi"/>
          <w:sz w:val="28"/>
          <w:szCs w:val="28"/>
        </w:rPr>
        <w:t xml:space="preserve">Crème Chiboust, aspic et eau de coing. </w:t>
      </w:r>
    </w:p>
    <w:bookmarkEnd w:id="8"/>
    <w:p w14:paraId="4E4209CB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Granité au Cerdon du Bugey à la violette.</w:t>
      </w:r>
      <w:r w:rsidRPr="004E7DDE">
        <w:rPr>
          <w:rFonts w:asciiTheme="majorHAnsi" w:eastAsia="Yu Gothic" w:hAnsiTheme="majorHAnsi" w:cstheme="majorHAnsi"/>
          <w:sz w:val="28"/>
          <w:szCs w:val="28"/>
        </w:rPr>
        <w:br/>
      </w:r>
      <w:proofErr w:type="gramStart"/>
      <w:r w:rsidRPr="003C7806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  <w:proofErr w:type="gramEnd"/>
    </w:p>
    <w:p w14:paraId="567E7ED2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bookmarkStart w:id="9" w:name="_Hlk153005771"/>
      <w:r>
        <w:rPr>
          <w:rFonts w:asciiTheme="majorHAnsi" w:eastAsia="Yu Gothic" w:hAnsiTheme="majorHAnsi" w:cstheme="majorHAnsi"/>
          <w:b/>
          <w:bCs/>
          <w:sz w:val="28"/>
          <w:szCs w:val="28"/>
        </w:rPr>
        <w:t>L</w:t>
      </w:r>
      <w:bookmarkEnd w:id="9"/>
      <w:r>
        <w:rPr>
          <w:rFonts w:asciiTheme="majorHAnsi" w:eastAsia="Yu Gothic" w:hAnsiTheme="majorHAnsi" w:cstheme="majorHAnsi"/>
          <w:b/>
          <w:bCs/>
          <w:sz w:val="28"/>
          <w:szCs w:val="28"/>
        </w:rPr>
        <w:t>E CHOCOLAT VALRHONA</w:t>
      </w:r>
    </w:p>
    <w:p w14:paraId="4DD42278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Ganache au </w:t>
      </w:r>
      <w:proofErr w:type="spellStart"/>
      <w:r>
        <w:rPr>
          <w:rFonts w:asciiTheme="majorHAnsi" w:eastAsia="Yu Gothic" w:hAnsiTheme="majorHAnsi" w:cstheme="majorHAnsi"/>
          <w:sz w:val="28"/>
          <w:szCs w:val="28"/>
        </w:rPr>
        <w:t>Caramélia</w:t>
      </w:r>
      <w:proofErr w:type="spellEnd"/>
      <w:r>
        <w:rPr>
          <w:rFonts w:asciiTheme="majorHAnsi" w:eastAsia="Yu Gothic" w:hAnsiTheme="majorHAnsi" w:cstheme="majorHAnsi"/>
          <w:sz w:val="28"/>
          <w:szCs w:val="28"/>
        </w:rPr>
        <w:t xml:space="preserve"> 36% et sphère de verveine. </w:t>
      </w:r>
    </w:p>
    <w:p w14:paraId="5E3B29D0" w14:textId="77777777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Sorbet citron confit.</w:t>
      </w:r>
    </w:p>
    <w:p w14:paraId="7D6B95FF" w14:textId="77777777" w:rsidR="004451F4" w:rsidRPr="00BB634E" w:rsidRDefault="004451F4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0B1C7B9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494AA8D" w14:textId="0472BE6A" w:rsidR="001731C9" w:rsidRDefault="008E7006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40FFA7BF" w14:textId="77777777" w:rsidR="00561E69" w:rsidRPr="00BB634E" w:rsidRDefault="00561E69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9F5D925" w14:textId="77777777" w:rsidR="00A26BF5" w:rsidRPr="00BB634E" w:rsidRDefault="00A26BF5" w:rsidP="00BF40C4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7C695508" w14:textId="28EADFDA" w:rsidR="00794F90" w:rsidRPr="00BB634E" w:rsidRDefault="008E7006" w:rsidP="00BF40C4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trois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2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proofErr w:type="gramStart"/>
      <w:r w:rsidR="007C1768">
        <w:rPr>
          <w:rFonts w:asciiTheme="majorHAnsi" w:eastAsia="Yu Gothic" w:hAnsiTheme="majorHAnsi" w:cstheme="majorHAnsi"/>
          <w:b/>
          <w:bCs/>
          <w:sz w:val="28"/>
          <w:szCs w:val="28"/>
        </w:rPr>
        <w:t>( 6</w:t>
      </w:r>
      <w:proofErr w:type="gramEnd"/>
      <w:r w:rsidR="007C176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cl ).</w:t>
      </w:r>
    </w:p>
    <w:p w14:paraId="4F3AB245" w14:textId="3260CB34" w:rsidR="00BB634E" w:rsidRPr="00BB634E" w:rsidRDefault="00BB634E" w:rsidP="00BB634E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Accord mets &amp; vins en quatre verres à 2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8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proofErr w:type="gramStart"/>
      <w:r>
        <w:rPr>
          <w:rFonts w:asciiTheme="majorHAnsi" w:eastAsia="Yu Gothic" w:hAnsiTheme="majorHAnsi" w:cstheme="majorHAnsi"/>
          <w:b/>
          <w:bCs/>
          <w:sz w:val="28"/>
          <w:szCs w:val="28"/>
        </w:rPr>
        <w:t>( 6</w:t>
      </w:r>
      <w:proofErr w:type="gramEnd"/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cl ).</w:t>
      </w:r>
    </w:p>
    <w:p w14:paraId="4BCA69CF" w14:textId="23417EAA" w:rsidR="00DA26B5" w:rsidRPr="009F25B5" w:rsidRDefault="00B6193B" w:rsidP="00DA26B5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cinq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34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proofErr w:type="gramStart"/>
      <w:r>
        <w:rPr>
          <w:rFonts w:asciiTheme="majorHAnsi" w:eastAsia="Yu Gothic" w:hAnsiTheme="majorHAnsi" w:cstheme="majorHAnsi"/>
          <w:b/>
          <w:bCs/>
          <w:sz w:val="28"/>
          <w:szCs w:val="28"/>
        </w:rPr>
        <w:t>( 6</w:t>
      </w:r>
      <w:proofErr w:type="gramEnd"/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cl ).</w:t>
      </w:r>
    </w:p>
    <w:p w14:paraId="665C25D4" w14:textId="77777777" w:rsidR="009F25B5" w:rsidRPr="009F25B5" w:rsidRDefault="009F25B5" w:rsidP="009F25B5">
      <w:pPr>
        <w:spacing w:after="0" w:line="240" w:lineRule="auto"/>
        <w:ind w:left="360"/>
        <w:rPr>
          <w:b/>
          <w:bCs/>
          <w:sz w:val="20"/>
          <w:szCs w:val="20"/>
        </w:rPr>
      </w:pPr>
    </w:p>
    <w:p w14:paraId="017D6A2E" w14:textId="2220D1BF" w:rsidR="00BB64E2" w:rsidRPr="00BB64E2" w:rsidRDefault="00504250" w:rsidP="00BF40C4">
      <w:pPr>
        <w:spacing w:line="240" w:lineRule="auto"/>
        <w:jc w:val="center"/>
        <w:rPr>
          <w:rFonts w:asciiTheme="majorHAnsi" w:eastAsia="Yu Gothic" w:hAnsiTheme="majorHAnsi" w:cstheme="majorHAnsi"/>
          <w:sz w:val="28"/>
          <w:szCs w:val="14"/>
        </w:rPr>
      </w:pPr>
      <w:r>
        <w:rPr>
          <w:rFonts w:asciiTheme="majorHAnsi" w:eastAsia="Yu Gothic" w:hAnsiTheme="majorHAnsi" w:cstheme="majorHAnsi"/>
          <w:sz w:val="28"/>
          <w:szCs w:val="14"/>
        </w:rPr>
        <w:t>P</w:t>
      </w:r>
      <w:r w:rsidR="00C36337" w:rsidRPr="001731C9">
        <w:rPr>
          <w:rFonts w:asciiTheme="majorHAnsi" w:eastAsia="Yu Gothic" w:hAnsiTheme="majorHAnsi" w:cstheme="majorHAnsi"/>
          <w:sz w:val="28"/>
          <w:szCs w:val="14"/>
        </w:rPr>
        <w:t>rix TTC et service compris</w:t>
      </w:r>
    </w:p>
    <w:p w14:paraId="4EDC2361" w14:textId="06FE5536" w:rsidR="00AD2F1D" w:rsidRPr="00B6193B" w:rsidRDefault="008E7006" w:rsidP="009F5F42">
      <w:pPr>
        <w:pStyle w:val="Lignehorizontale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proofErr w:type="spellStart"/>
      <w:proofErr w:type="gramStart"/>
      <w:r w:rsidRPr="00B6193B">
        <w:rPr>
          <w:rFonts w:asciiTheme="majorHAnsi" w:eastAsia="Yu Gothic" w:hAnsiTheme="majorHAnsi" w:cstheme="majorHAnsi"/>
          <w:b/>
          <w:sz w:val="56"/>
          <w:szCs w:val="36"/>
        </w:rPr>
        <w:lastRenderedPageBreak/>
        <w:t>Ainspiration</w:t>
      </w:r>
      <w:proofErr w:type="spellEnd"/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</w:t>
      </w:r>
      <w:r w:rsidRPr="00B6193B">
        <w:rPr>
          <w:rFonts w:asciiTheme="majorHAnsi" w:eastAsia="Yu Gothic" w:hAnsiTheme="majorHAnsi" w:cstheme="majorHAnsi"/>
          <w:b/>
          <w:sz w:val="56"/>
          <w:szCs w:val="36"/>
        </w:rPr>
        <w:tab/>
      </w:r>
      <w:proofErr w:type="gramEnd"/>
      <w:r w:rsidRPr="00B6193B">
        <w:rPr>
          <w:noProof/>
        </w:rPr>
        <w:drawing>
          <wp:inline distT="0" distB="0" distL="0" distR="0" wp14:anchorId="1DE2A02B" wp14:editId="1A2744A6">
            <wp:extent cx="281305" cy="646430"/>
            <wp:effectExtent l="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 7</w:t>
      </w:r>
      <w:r w:rsidR="008A43B6" w:rsidRPr="00B6193B">
        <w:rPr>
          <w:rFonts w:asciiTheme="majorHAnsi" w:eastAsia="Yu Gothic" w:hAnsiTheme="majorHAnsi" w:cstheme="majorHAnsi"/>
          <w:b/>
          <w:sz w:val="56"/>
          <w:szCs w:val="36"/>
        </w:rPr>
        <w:t>8</w:t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1FF4BBBB" w14:textId="797E5F07" w:rsidR="0076224F" w:rsidRDefault="0076224F" w:rsidP="0076224F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 w:rsidRPr="002D244B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M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ENU SERVI POUR L’ENSEMBLE DES CONVIVES, DECLIN</w:t>
      </w:r>
      <w:r w:rsidR="00B6193B" w:rsidRPr="00B6193B">
        <w:rPr>
          <w:rFonts w:asciiTheme="majorHAnsi" w:eastAsia="Yu Gothic" w:hAnsiTheme="majorHAnsi" w:cstheme="majorHAnsi"/>
          <w:b/>
          <w:i/>
          <w:iCs/>
          <w:sz w:val="32"/>
          <w:szCs w:val="32"/>
        </w:rPr>
        <w:t>É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EN </w:t>
      </w:r>
      <w:r w:rsidR="00E87DA9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6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CREATIONS. </w:t>
      </w:r>
    </w:p>
    <w:p w14:paraId="6C0BBE3B" w14:textId="577A916B" w:rsidR="0076224F" w:rsidRDefault="00EB405D" w:rsidP="00EB405D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LE SERVICE DE CE MENU DOIT DEBUTER AVANT 12H30 ET 20H15.</w:t>
      </w:r>
    </w:p>
    <w:p w14:paraId="27870CED" w14:textId="77777777" w:rsidR="00B50553" w:rsidRPr="00026D4E" w:rsidRDefault="00B50553" w:rsidP="00B5055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12"/>
          <w:szCs w:val="12"/>
        </w:rPr>
      </w:pPr>
    </w:p>
    <w:p w14:paraId="29D65E84" w14:textId="77777777" w:rsidR="0076224F" w:rsidRPr="00026D4E" w:rsidRDefault="0076224F">
      <w:pP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6E461C2C" w14:textId="605F61F8" w:rsidR="00AD2F1D" w:rsidRDefault="008E7006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4EC64BF1" w14:textId="77777777" w:rsidR="00026D4E" w:rsidRPr="00026D4E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12B3BF52" w14:textId="77777777" w:rsidR="00AD2F1D" w:rsidRPr="00026D4E" w:rsidRDefault="00AD2F1D" w:rsidP="002D244B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3CC2342B" w14:textId="77777777" w:rsidR="00081C34" w:rsidRDefault="00026D4E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1</w:t>
      </w:r>
      <w:r w:rsidRPr="00DE1988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="00345B43"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E : </w:t>
      </w:r>
      <w:r w:rsidR="00081C34">
        <w:rPr>
          <w:rFonts w:asciiTheme="majorHAnsi" w:eastAsia="Yu Gothic" w:hAnsiTheme="majorHAnsi" w:cstheme="majorHAnsi"/>
          <w:b/>
          <w:bCs/>
          <w:sz w:val="28"/>
          <w:szCs w:val="28"/>
        </w:rPr>
        <w:t>LES COQUILLES SAINT-JACQUES EN DEUX SERVICES</w:t>
      </w:r>
    </w:p>
    <w:p w14:paraId="0158238D" w14:textId="77777777" w:rsidR="00081C34" w:rsidRDefault="00081C34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« A crue », en habit de betterave, vinaigrette crème de Bresse.</w:t>
      </w:r>
    </w:p>
    <w:p w14:paraId="2D58881A" w14:textId="77777777" w:rsid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« Poêlée », sur un lit de poireaux, sabayon à la ciboulette.</w:t>
      </w:r>
    </w:p>
    <w:p w14:paraId="51FF008C" w14:textId="77777777" w:rsidR="00081C34" w:rsidRP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450FDA28" w14:textId="2F4BDCA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468DEADD" w14:textId="77777777" w:rsidR="00081C34" w:rsidRDefault="00345B43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345B43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E : </w:t>
      </w:r>
      <w:r w:rsidR="00081C34">
        <w:rPr>
          <w:rFonts w:asciiTheme="majorHAnsi" w:eastAsia="Yu Gothic" w:hAnsiTheme="majorHAnsi" w:cstheme="majorHAnsi"/>
          <w:b/>
          <w:bCs/>
          <w:sz w:val="28"/>
          <w:szCs w:val="28"/>
        </w:rPr>
        <w:t>LA CANETTE DES DOMBES « CHAUD-FROID »</w:t>
      </w:r>
    </w:p>
    <w:p w14:paraId="4D780C08" w14:textId="77777777" w:rsidR="00081C34" w:rsidRDefault="00081C34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Rillette des cuisses en aumônière, coulis de trompettes.</w:t>
      </w:r>
    </w:p>
    <w:p w14:paraId="11727064" w14:textId="77777777" w:rsidR="00081C34" w:rsidRPr="00F64522" w:rsidRDefault="00081C34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Les filets comme une piémontaise au verjus.</w:t>
      </w:r>
    </w:p>
    <w:p w14:paraId="05EAC161" w14:textId="6E4E6BDD" w:rsidR="00345B43" w:rsidRPr="00345B43" w:rsidRDefault="00345B43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74A77060" w14:textId="77777777" w:rsidR="00345B43" w:rsidRPr="00BB634E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568F037E" w14:textId="77777777" w:rsidR="00345B43" w:rsidRPr="00BB634E" w:rsidRDefault="00345B43" w:rsidP="00345B43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073A65B5" w14:textId="7777777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010A442E" w14:textId="77777777" w:rsidR="00081C34" w:rsidRDefault="00345B43" w:rsidP="00081C34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081C34">
        <w:rPr>
          <w:rFonts w:asciiTheme="majorHAnsi" w:eastAsia="Yu Gothic" w:hAnsiTheme="majorHAnsi" w:cstheme="majorHAnsi"/>
          <w:sz w:val="28"/>
          <w:szCs w:val="28"/>
        </w:rPr>
        <w:t>En cuisson douce, laqué d’un jus barbecue au piment de Bresse.</w:t>
      </w:r>
    </w:p>
    <w:p w14:paraId="01E652DC" w14:textId="73226BA4" w:rsid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Mijoté de légumes </w:t>
      </w:r>
      <w:r w:rsidR="00D259C1">
        <w:rPr>
          <w:rFonts w:asciiTheme="majorHAnsi" w:eastAsia="Yu Gothic" w:hAnsiTheme="majorHAnsi" w:cstheme="majorHAnsi"/>
          <w:sz w:val="28"/>
          <w:szCs w:val="28"/>
        </w:rPr>
        <w:t>d’hiver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au lard </w:t>
      </w:r>
      <w:proofErr w:type="spellStart"/>
      <w:r>
        <w:rPr>
          <w:rFonts w:asciiTheme="majorHAnsi" w:eastAsia="Yu Gothic" w:hAnsiTheme="majorHAnsi" w:cstheme="majorHAnsi"/>
          <w:sz w:val="28"/>
          <w:szCs w:val="28"/>
        </w:rPr>
        <w:t>colonnata</w:t>
      </w:r>
      <w:proofErr w:type="spellEnd"/>
      <w:r>
        <w:rPr>
          <w:rFonts w:asciiTheme="majorHAnsi" w:eastAsia="Yu Gothic" w:hAnsiTheme="majorHAnsi" w:cstheme="majorHAnsi"/>
          <w:sz w:val="28"/>
          <w:szCs w:val="28"/>
        </w:rPr>
        <w:t>.</w:t>
      </w:r>
    </w:p>
    <w:p w14:paraId="04EE9998" w14:textId="77777777" w:rsidR="00081C34" w:rsidRP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2E00568D" w14:textId="4D3C8013" w:rsidR="00345B43" w:rsidRPr="00345B43" w:rsidRDefault="00345B43" w:rsidP="00376625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541D7A69" w14:textId="77777777" w:rsidR="00081C34" w:rsidRDefault="00345B43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VIANDE : </w:t>
      </w:r>
      <w:r w:rsidR="00376625">
        <w:rPr>
          <w:rFonts w:asciiTheme="majorHAnsi" w:eastAsia="Yu Gothic" w:hAnsiTheme="majorHAnsi" w:cstheme="majorHAnsi"/>
          <w:b/>
          <w:bCs/>
          <w:sz w:val="28"/>
          <w:szCs w:val="28"/>
        </w:rPr>
        <w:t>LE CERF</w:t>
      </w:r>
      <w:r w:rsidR="00376625"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081C34">
        <w:rPr>
          <w:rFonts w:asciiTheme="majorHAnsi" w:eastAsia="Yu Gothic" w:hAnsiTheme="majorHAnsi" w:cstheme="majorHAnsi"/>
          <w:sz w:val="28"/>
          <w:szCs w:val="28"/>
        </w:rPr>
        <w:t xml:space="preserve">Dos cuit au grill, la gigue braisée. Pomme tatin et navet boule d’or. </w:t>
      </w:r>
    </w:p>
    <w:p w14:paraId="09EDE7FD" w14:textId="46766F49" w:rsid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Sauce civet au cidre de</w:t>
      </w:r>
      <w:r w:rsidR="00257ED8">
        <w:rPr>
          <w:rFonts w:asciiTheme="majorHAnsi" w:eastAsia="Yu Gothic" w:hAnsiTheme="majorHAnsi" w:cstheme="majorHAnsi"/>
          <w:sz w:val="28"/>
          <w:szCs w:val="28"/>
        </w:rPr>
        <w:t xml:space="preserve">s </w:t>
      </w:r>
      <w:proofErr w:type="spellStart"/>
      <w:r w:rsidR="00257ED8">
        <w:rPr>
          <w:rFonts w:asciiTheme="majorHAnsi" w:eastAsia="Yu Gothic" w:hAnsiTheme="majorHAnsi" w:cstheme="majorHAnsi"/>
          <w:sz w:val="28"/>
          <w:szCs w:val="28"/>
        </w:rPr>
        <w:t>Plantaz</w:t>
      </w:r>
      <w:proofErr w:type="spellEnd"/>
      <w:r>
        <w:rPr>
          <w:rFonts w:asciiTheme="majorHAnsi" w:eastAsia="Yu Gothic" w:hAnsiTheme="majorHAnsi" w:cstheme="majorHAnsi"/>
          <w:sz w:val="28"/>
          <w:szCs w:val="28"/>
        </w:rPr>
        <w:t>.</w:t>
      </w:r>
    </w:p>
    <w:p w14:paraId="4274B373" w14:textId="06E98039" w:rsidR="00376625" w:rsidRPr="00376625" w:rsidRDefault="00376625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5724AB5D" w14:textId="7D6A05C5" w:rsidR="00345B43" w:rsidRPr="00345B43" w:rsidRDefault="00345B43" w:rsidP="00376625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28CDF3C5" w14:textId="05E9C683" w:rsidR="00026D4E" w:rsidRDefault="00026D4E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PR</w:t>
      </w:r>
      <w:r w:rsidR="00B6193B" w:rsidRPr="00B6193B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– DESSERT</w:t>
      </w:r>
    </w:p>
    <w:p w14:paraId="000D9A92" w14:textId="77777777" w:rsidR="00026D4E" w:rsidRPr="00DE1988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24EF89E3" w14:textId="77777777" w:rsidR="00026D4E" w:rsidRPr="00026D4E" w:rsidRDefault="00026D4E" w:rsidP="00026D4E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7C2DA4AE" w14:textId="77777777" w:rsidR="009034DD" w:rsidRDefault="00026D4E" w:rsidP="009034DD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r w:rsidR="009034DD">
        <w:rPr>
          <w:rFonts w:asciiTheme="majorHAnsi" w:eastAsia="Yu Gothic" w:hAnsiTheme="majorHAnsi" w:cstheme="majorHAnsi"/>
          <w:b/>
          <w:bCs/>
          <w:sz w:val="28"/>
          <w:szCs w:val="28"/>
        </w:rPr>
        <w:t>LA VANILLE</w:t>
      </w:r>
    </w:p>
    <w:p w14:paraId="7E13AD54" w14:textId="77777777" w:rsidR="009034DD" w:rsidRDefault="009034DD" w:rsidP="009034DD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Crème Chiboust, aspic et eau de coing. </w:t>
      </w:r>
    </w:p>
    <w:p w14:paraId="2F0D962F" w14:textId="53ED751D" w:rsidR="00F525FE" w:rsidRDefault="009034DD" w:rsidP="009034DD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Granité au Cerdon du Bugey à la violette.</w:t>
      </w:r>
    </w:p>
    <w:p w14:paraId="7CD4C456" w14:textId="77777777" w:rsidR="009034DD" w:rsidRPr="009034DD" w:rsidRDefault="009034DD" w:rsidP="009034DD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3D59EDCC" w14:textId="77777777" w:rsidR="00026D4E" w:rsidRPr="00026D4E" w:rsidRDefault="00026D4E" w:rsidP="002D244B">
      <w:pP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1B48D6C0" w14:textId="12435D2B" w:rsidR="00AD2F1D" w:rsidRPr="0076224F" w:rsidRDefault="008E7006" w:rsidP="00B6193B">
      <w:pPr>
        <w:spacing w:after="0" w:line="240" w:lineRule="auto"/>
        <w:jc w:val="center"/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54634815" w14:textId="77777777" w:rsidR="00AD2F1D" w:rsidRPr="00026D4E" w:rsidRDefault="00AD2F1D" w:rsidP="00AA5A2F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iCs/>
          <w:sz w:val="12"/>
          <w:szCs w:val="12"/>
        </w:rPr>
      </w:pPr>
    </w:p>
    <w:p w14:paraId="19A9CCD1" w14:textId="77777777" w:rsidR="00AD2F1D" w:rsidRPr="00B6193B" w:rsidRDefault="00AD2F1D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578FB61C" w14:textId="0DE7CB47" w:rsidR="0076224F" w:rsidRPr="00176D16" w:rsidRDefault="00B6193B" w:rsidP="007636F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b/>
          <w:bCs/>
          <w:sz w:val="28"/>
          <w:szCs w:val="28"/>
        </w:rPr>
        <w:t>SUGGESTION</w:t>
      </w:r>
      <w:r w:rsidR="00176D16">
        <w:rPr>
          <w:b/>
          <w:bCs/>
          <w:sz w:val="28"/>
          <w:szCs w:val="28"/>
        </w:rPr>
        <w:t>S</w:t>
      </w:r>
      <w:r w:rsidRPr="00176D16">
        <w:rPr>
          <w:b/>
          <w:bCs/>
          <w:sz w:val="28"/>
          <w:szCs w:val="28"/>
        </w:rPr>
        <w:t xml:space="preserve"> EN </w:t>
      </w:r>
      <w:r w:rsidR="0076224F" w:rsidRPr="00176D16">
        <w:rPr>
          <w:b/>
          <w:bCs/>
          <w:sz w:val="28"/>
          <w:szCs w:val="28"/>
        </w:rPr>
        <w:t>SUPPL</w:t>
      </w:r>
      <w:r w:rsidR="00B50553" w:rsidRPr="00176D16">
        <w:rPr>
          <w:rFonts w:eastAsia="Yu Gothic" w:cstheme="minorHAnsi"/>
          <w:b/>
          <w:sz w:val="28"/>
          <w:szCs w:val="28"/>
        </w:rPr>
        <w:t>É</w:t>
      </w:r>
      <w:r w:rsidR="0076224F" w:rsidRPr="00176D16">
        <w:rPr>
          <w:b/>
          <w:bCs/>
          <w:sz w:val="28"/>
          <w:szCs w:val="28"/>
        </w:rPr>
        <w:t>MENT</w:t>
      </w:r>
      <w:r w:rsidRPr="00176D16">
        <w:rPr>
          <w:b/>
          <w:bCs/>
          <w:sz w:val="28"/>
          <w:szCs w:val="28"/>
        </w:rPr>
        <w:t> :</w:t>
      </w:r>
    </w:p>
    <w:p w14:paraId="149BAA0D" w14:textId="40E4D8FB" w:rsidR="0076224F" w:rsidRPr="00176D16" w:rsidRDefault="008E7006" w:rsidP="007636FC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six verres à </w:t>
      </w:r>
      <w:r w:rsidR="00005CE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40</w:t>
      </w: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proofErr w:type="gramStart"/>
      <w:r w:rsidR="007C176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( 6</w:t>
      </w:r>
      <w:proofErr w:type="gramEnd"/>
      <w:r w:rsidR="007C176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cl ).</w:t>
      </w:r>
    </w:p>
    <w:p w14:paraId="67A72909" w14:textId="6FE30FCC" w:rsidR="00176D16" w:rsidRPr="00176D16" w:rsidRDefault="00934861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Chariot</w:t>
      </w:r>
      <w:r w:rsidR="00176D16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de fromages de nos régions à 15€.</w:t>
      </w:r>
    </w:p>
    <w:p w14:paraId="12DE358F" w14:textId="77777777" w:rsidR="00176D16" w:rsidRPr="00176D16" w:rsidRDefault="00176D16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frais d’Etrez et son accompagnement à 10€.</w:t>
      </w:r>
    </w:p>
    <w:p w14:paraId="411C3539" w14:textId="77777777" w:rsidR="00176D16" w:rsidRPr="00176D16" w:rsidRDefault="00176D16" w:rsidP="00F43C06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travaillé par nos soins à 12€.</w:t>
      </w:r>
    </w:p>
    <w:p w14:paraId="1D1C0140" w14:textId="5364062B" w:rsidR="00DA26B5" w:rsidRPr="00176D16" w:rsidRDefault="008E7006" w:rsidP="00B024AA">
      <w:pPr>
        <w:spacing w:after="0" w:line="240" w:lineRule="auto"/>
        <w:ind w:left="360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Toute modification entraîne l'application du tarif "à la carte" de chaque plat.</w:t>
      </w:r>
    </w:p>
    <w:p w14:paraId="16CEFB76" w14:textId="5668C22D" w:rsidR="00504250" w:rsidRPr="00176D16" w:rsidRDefault="00504250" w:rsidP="00504250">
      <w:pPr>
        <w:spacing w:after="0" w:line="240" w:lineRule="auto"/>
        <w:jc w:val="center"/>
        <w:rPr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P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rix</w:t>
      </w:r>
      <w:r w:rsidRPr="00176D16">
        <w:rPr>
          <w:rFonts w:asciiTheme="majorHAnsi" w:eastAsia="Yu Gothic" w:hAnsiTheme="majorHAnsi" w:cstheme="majorHAnsi"/>
          <w:sz w:val="28"/>
          <w:szCs w:val="28"/>
        </w:rPr>
        <w:t xml:space="preserve"> 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TTC et service compris</w:t>
      </w:r>
      <w:r w:rsidR="0076224F" w:rsidRPr="00176D16">
        <w:rPr>
          <w:sz w:val="28"/>
          <w:szCs w:val="28"/>
        </w:rPr>
        <w:t>.</w:t>
      </w:r>
    </w:p>
    <w:p w14:paraId="1B9E4F6F" w14:textId="77777777" w:rsidR="00AD2F1D" w:rsidRDefault="008E7006">
      <w:pPr>
        <w:pStyle w:val="Lignehorizontale"/>
        <w:jc w:val="center"/>
      </w:pPr>
      <w:r>
        <w:rPr>
          <w:rFonts w:asciiTheme="majorHAnsi" w:eastAsia="Yu Gothic" w:hAnsiTheme="majorHAnsi" w:cstheme="majorHAnsi"/>
          <w:b/>
          <w:sz w:val="72"/>
          <w:szCs w:val="48"/>
        </w:rPr>
        <w:lastRenderedPageBreak/>
        <w:t>Notre Carte</w:t>
      </w:r>
      <w:r>
        <w:rPr>
          <w:rFonts w:asciiTheme="majorHAnsi" w:eastAsia="Yu Gothic" w:hAnsiTheme="majorHAnsi" w:cstheme="majorHAnsi"/>
          <w:b/>
          <w:sz w:val="72"/>
          <w:szCs w:val="48"/>
        </w:rPr>
        <w:tab/>
      </w:r>
      <w:r>
        <w:rPr>
          <w:noProof/>
        </w:rPr>
        <w:drawing>
          <wp:inline distT="0" distB="0" distL="0" distR="0" wp14:anchorId="6F816287" wp14:editId="51ADC728">
            <wp:extent cx="281305" cy="64643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1012" w14:textId="3CA679DC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Entrées</w:t>
      </w:r>
    </w:p>
    <w:p w14:paraId="26AD5966" w14:textId="77777777" w:rsidR="009A7CAD" w:rsidRDefault="009A7CAD" w:rsidP="009A7CAD">
      <w:pPr>
        <w:pStyle w:val="Lignehorizontale"/>
        <w:jc w:val="center"/>
      </w:pPr>
    </w:p>
    <w:p w14:paraId="44A6F381" w14:textId="1696874E" w:rsidR="00D56DB0" w:rsidRDefault="00D56DB0" w:rsidP="00D56DB0">
      <w:pPr>
        <w:spacing w:after="0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’ENTR</w:t>
      </w:r>
      <w:r w:rsidR="00241D2E" w:rsidRPr="00241D2E">
        <w:rPr>
          <w:rFonts w:asciiTheme="majorHAnsi" w:eastAsia="Yu Gothic" w:hAnsiTheme="majorHAnsi" w:cstheme="majorHAnsi"/>
          <w:b/>
          <w:sz w:val="32"/>
          <w:szCs w:val="32"/>
        </w:rPr>
        <w:t>É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E D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>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51F1FD4F" w14:textId="77777777" w:rsidR="00F9316D" w:rsidRPr="00081C34" w:rsidRDefault="00F9316D" w:rsidP="00081C34">
      <w:pPr>
        <w:spacing w:after="0" w:line="240" w:lineRule="auto"/>
        <w:rPr>
          <w:rFonts w:asciiTheme="majorHAnsi" w:eastAsia="Yu Gothic" w:hAnsiTheme="majorHAnsi" w:cstheme="majorHAnsi"/>
          <w:b/>
          <w:sz w:val="36"/>
          <w:szCs w:val="36"/>
        </w:rPr>
      </w:pPr>
    </w:p>
    <w:p w14:paraId="6E40C94D" w14:textId="5D0F3D28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081C34">
        <w:rPr>
          <w:rFonts w:asciiTheme="majorHAnsi" w:eastAsia="Yu Gothic" w:hAnsiTheme="majorHAnsi" w:cstheme="majorHAnsi"/>
          <w:b/>
          <w:bCs/>
          <w:sz w:val="32"/>
          <w:szCs w:val="32"/>
        </w:rPr>
        <w:t>LES COQUILLES SAINT-JACQUES EN DEUX SERVICES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28€</w:t>
      </w:r>
    </w:p>
    <w:p w14:paraId="46776FDB" w14:textId="77777777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>« A crue », en habit de betterave, vinaigrette crème de Bresse.</w:t>
      </w:r>
    </w:p>
    <w:p w14:paraId="6F0AF926" w14:textId="77777777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>« Poêlée », sur un lit de poireaux, sabayon à la ciboulette.</w:t>
      </w:r>
    </w:p>
    <w:p w14:paraId="5AC864E5" w14:textId="33C0EFF2" w:rsidR="00BF22EC" w:rsidRPr="00BF22EC" w:rsidRDefault="00BF22EC" w:rsidP="00BF22EC">
      <w:pPr>
        <w:spacing w:after="0" w:line="240" w:lineRule="auto"/>
        <w:rPr>
          <w:rFonts w:asciiTheme="majorHAnsi" w:eastAsia="Yu Gothic" w:hAnsiTheme="majorHAnsi" w:cstheme="majorHAnsi"/>
          <w:b/>
          <w:sz w:val="32"/>
          <w:szCs w:val="32"/>
        </w:rPr>
      </w:pPr>
    </w:p>
    <w:p w14:paraId="4F630DE2" w14:textId="32049329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081C34">
        <w:rPr>
          <w:rFonts w:asciiTheme="majorHAnsi" w:eastAsia="Yu Gothic" w:hAnsiTheme="majorHAnsi" w:cstheme="majorHAnsi"/>
          <w:b/>
          <w:bCs/>
          <w:sz w:val="32"/>
          <w:szCs w:val="32"/>
        </w:rPr>
        <w:t>LA CANETTE DES DOMBES « CHAUD-FROID »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28€</w:t>
      </w:r>
    </w:p>
    <w:p w14:paraId="26187D61" w14:textId="77777777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>Rillette des cuisses en aumônière, coulis de trompettes.</w:t>
      </w:r>
    </w:p>
    <w:p w14:paraId="148EC9C2" w14:textId="77777777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>Les filets comme une piémontaise au verjus.</w:t>
      </w:r>
    </w:p>
    <w:p w14:paraId="51BB005C" w14:textId="77777777" w:rsidR="004F47FA" w:rsidRPr="004F47FA" w:rsidRDefault="004F47FA" w:rsidP="00763ECC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0E099973" w14:textId="77777777" w:rsidR="004F47FA" w:rsidRDefault="004F47FA" w:rsidP="004F47FA">
      <w:pPr>
        <w:pStyle w:val="Lignehorizontale"/>
        <w:jc w:val="center"/>
      </w:pPr>
    </w:p>
    <w:p w14:paraId="6E7CD2A9" w14:textId="4B6468ED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Notre Poisso</w:t>
      </w:r>
      <w:r w:rsidR="008B1D15">
        <w:rPr>
          <w:rFonts w:asciiTheme="majorHAnsi" w:eastAsia="Yu Gothic" w:hAnsiTheme="majorHAnsi" w:cstheme="majorHAnsi"/>
          <w:b/>
          <w:bCs/>
          <w:sz w:val="48"/>
          <w:szCs w:val="48"/>
        </w:rPr>
        <w:t>n</w:t>
      </w:r>
    </w:p>
    <w:p w14:paraId="5EC70923" w14:textId="77777777" w:rsidR="009A7CAD" w:rsidRDefault="009A7CAD" w:rsidP="009A7CAD">
      <w:pPr>
        <w:pStyle w:val="Lignehorizontale"/>
        <w:jc w:val="center"/>
      </w:pPr>
    </w:p>
    <w:p w14:paraId="00A70C44" w14:textId="77777777" w:rsidR="00081C34" w:rsidRPr="00081C34" w:rsidRDefault="004E57D9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POISSON </w:t>
      </w: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DU MOMENT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30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  <w:r w:rsidRPr="004E57D9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="00081C34" w:rsidRPr="00081C34">
        <w:rPr>
          <w:rFonts w:asciiTheme="majorHAnsi" w:eastAsia="Yu Gothic" w:hAnsiTheme="majorHAnsi" w:cstheme="majorHAnsi"/>
          <w:sz w:val="32"/>
          <w:szCs w:val="32"/>
        </w:rPr>
        <w:t>En cuisson douce, laqué d’un jus barbecue au piment de Bresse.</w:t>
      </w:r>
    </w:p>
    <w:p w14:paraId="44CFDB0D" w14:textId="4CED617F" w:rsidR="00081C34" w:rsidRPr="00FA0B57" w:rsidRDefault="00081C34" w:rsidP="00081C34">
      <w:pPr>
        <w:spacing w:after="0" w:line="240" w:lineRule="auto"/>
        <w:rPr>
          <w:rFonts w:asciiTheme="majorHAnsi" w:eastAsia="Yu Gothic" w:hAnsiTheme="majorHAnsi" w:cstheme="majorHAnsi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 xml:space="preserve">Mijoté de légumes </w:t>
      </w:r>
      <w:r w:rsidR="00D259C1">
        <w:rPr>
          <w:rFonts w:asciiTheme="majorHAnsi" w:eastAsia="Yu Gothic" w:hAnsiTheme="majorHAnsi" w:cstheme="majorHAnsi"/>
          <w:sz w:val="32"/>
          <w:szCs w:val="32"/>
        </w:rPr>
        <w:t>d’hiver</w:t>
      </w:r>
      <w:r w:rsidRPr="00081C34">
        <w:rPr>
          <w:rFonts w:asciiTheme="majorHAnsi" w:eastAsia="Yu Gothic" w:hAnsiTheme="majorHAnsi" w:cstheme="majorHAnsi"/>
          <w:sz w:val="32"/>
          <w:szCs w:val="32"/>
        </w:rPr>
        <w:t xml:space="preserve"> au lard </w:t>
      </w:r>
      <w:proofErr w:type="spellStart"/>
      <w:r w:rsidRPr="00081C34">
        <w:rPr>
          <w:rFonts w:asciiTheme="majorHAnsi" w:eastAsia="Yu Gothic" w:hAnsiTheme="majorHAnsi" w:cstheme="majorHAnsi"/>
          <w:sz w:val="32"/>
          <w:szCs w:val="32"/>
        </w:rPr>
        <w:t>colonnata</w:t>
      </w:r>
      <w:proofErr w:type="spellEnd"/>
      <w:r w:rsidRPr="00081C34">
        <w:rPr>
          <w:rFonts w:asciiTheme="majorHAnsi" w:eastAsia="Yu Gothic" w:hAnsiTheme="majorHAnsi" w:cstheme="majorHAnsi"/>
          <w:sz w:val="32"/>
          <w:szCs w:val="32"/>
        </w:rPr>
        <w:t>.</w:t>
      </w:r>
    </w:p>
    <w:p w14:paraId="28E303CE" w14:textId="77777777" w:rsidR="004F47FA" w:rsidRDefault="004F47FA" w:rsidP="004F47FA">
      <w:pPr>
        <w:pStyle w:val="Lignehorizontale"/>
        <w:jc w:val="center"/>
      </w:pPr>
    </w:p>
    <w:p w14:paraId="317975A8" w14:textId="1BA371D8" w:rsidR="008B1D15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Viandes</w:t>
      </w:r>
    </w:p>
    <w:p w14:paraId="7E22962E" w14:textId="77777777" w:rsidR="009A7CAD" w:rsidRDefault="009A7CAD" w:rsidP="009A7CAD">
      <w:pPr>
        <w:pStyle w:val="Lignehorizontale"/>
        <w:jc w:val="center"/>
      </w:pPr>
    </w:p>
    <w:p w14:paraId="7FB6590A" w14:textId="259E93D4" w:rsidR="00D56DB0" w:rsidRDefault="00D56DB0" w:rsidP="00D56DB0">
      <w:pPr>
        <w:spacing w:after="0"/>
        <w:rPr>
          <w:rFonts w:asciiTheme="majorHAnsi" w:eastAsia="Yu Gothic" w:hAnsiTheme="majorHAnsi" w:cstheme="majorHAnsi"/>
          <w:sz w:val="32"/>
          <w:szCs w:val="32"/>
        </w:rPr>
      </w:pPr>
      <w:r w:rsidRPr="00CC6564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PLAT DE L’AINSTANT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4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4C381ABB" w14:textId="77777777" w:rsidR="00241D2E" w:rsidRPr="00166433" w:rsidRDefault="00241D2E" w:rsidP="00CC7D33">
      <w:pPr>
        <w:spacing w:after="0" w:line="240" w:lineRule="auto"/>
        <w:rPr>
          <w:rFonts w:asciiTheme="majorHAnsi" w:eastAsia="Yu Gothic" w:hAnsiTheme="majorHAnsi" w:cstheme="majorHAnsi"/>
        </w:rPr>
      </w:pPr>
    </w:p>
    <w:p w14:paraId="2EF51EC6" w14:textId="77777777" w:rsidR="00081C34" w:rsidRPr="00081C34" w:rsidRDefault="00F3354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763ECC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LE </w:t>
      </w:r>
      <w:r w:rsidR="00763ECC" w:rsidRPr="00763ECC">
        <w:rPr>
          <w:rFonts w:asciiTheme="majorHAnsi" w:eastAsia="Yu Gothic" w:hAnsiTheme="majorHAnsi" w:cstheme="majorHAnsi"/>
          <w:b/>
          <w:bCs/>
          <w:sz w:val="32"/>
          <w:szCs w:val="32"/>
        </w:rPr>
        <w:t>CERF</w:t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B741F8">
        <w:rPr>
          <w:rFonts w:asciiTheme="majorHAnsi" w:eastAsia="Yu Gothic" w:hAnsiTheme="majorHAnsi" w:cstheme="majorHAnsi"/>
          <w:b/>
          <w:bCs/>
          <w:sz w:val="32"/>
          <w:szCs w:val="32"/>
        </w:rPr>
        <w:t>32</w:t>
      </w:r>
      <w:r w:rsidR="00763ECC"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  <w:r w:rsidR="00763ECC" w:rsidRPr="00763ECC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="00081C34" w:rsidRPr="00081C34">
        <w:rPr>
          <w:rFonts w:asciiTheme="majorHAnsi" w:eastAsia="Yu Gothic" w:hAnsiTheme="majorHAnsi" w:cstheme="majorHAnsi"/>
          <w:sz w:val="32"/>
          <w:szCs w:val="32"/>
        </w:rPr>
        <w:t xml:space="preserve">Dos cuit au grill, la gigue braisée. Pomme tatin et navet boule d’or. </w:t>
      </w:r>
    </w:p>
    <w:p w14:paraId="0CAA6481" w14:textId="23090019" w:rsidR="00081C34" w:rsidRPr="00081C34" w:rsidRDefault="00081C34" w:rsidP="00081C3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081C34">
        <w:rPr>
          <w:rFonts w:asciiTheme="majorHAnsi" w:eastAsia="Yu Gothic" w:hAnsiTheme="majorHAnsi" w:cstheme="majorHAnsi"/>
          <w:sz w:val="32"/>
          <w:szCs w:val="32"/>
        </w:rPr>
        <w:t>Sauce civet au cidre de</w:t>
      </w:r>
      <w:r w:rsidR="00257ED8">
        <w:rPr>
          <w:rFonts w:asciiTheme="majorHAnsi" w:eastAsia="Yu Gothic" w:hAnsiTheme="majorHAnsi" w:cstheme="majorHAnsi"/>
          <w:sz w:val="32"/>
          <w:szCs w:val="32"/>
        </w:rPr>
        <w:t xml:space="preserve">s </w:t>
      </w:r>
      <w:proofErr w:type="spellStart"/>
      <w:r w:rsidR="00257ED8">
        <w:rPr>
          <w:rFonts w:asciiTheme="majorHAnsi" w:eastAsia="Yu Gothic" w:hAnsiTheme="majorHAnsi" w:cstheme="majorHAnsi"/>
          <w:sz w:val="32"/>
          <w:szCs w:val="32"/>
        </w:rPr>
        <w:t>Plantaz</w:t>
      </w:r>
      <w:proofErr w:type="spellEnd"/>
      <w:r w:rsidR="00257ED8">
        <w:rPr>
          <w:rFonts w:asciiTheme="majorHAnsi" w:eastAsia="Yu Gothic" w:hAnsiTheme="majorHAnsi" w:cstheme="majorHAnsi"/>
          <w:sz w:val="32"/>
          <w:szCs w:val="32"/>
        </w:rPr>
        <w:t>.</w:t>
      </w:r>
    </w:p>
    <w:p w14:paraId="0149DF00" w14:textId="7FDE62C7" w:rsidR="00E4623D" w:rsidRDefault="00E4623D" w:rsidP="00081C34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6317D638" w14:textId="77777777" w:rsidR="003D4DED" w:rsidRDefault="003D4DED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732B025B" w14:textId="77777777" w:rsidR="00BF22EC" w:rsidRDefault="00BF22EC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365E47F1" w14:textId="77777777" w:rsidR="00241D2E" w:rsidRPr="00E4623D" w:rsidRDefault="00241D2E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02F5AF86" w14:textId="0A49DC20" w:rsidR="00E926B0" w:rsidRPr="00E926B0" w:rsidRDefault="00E926B0" w:rsidP="00E926B0">
      <w:pPr>
        <w:spacing w:after="0"/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p w14:paraId="7249ABA8" w14:textId="783DD78C" w:rsidR="00AD2F1D" w:rsidRPr="00B2771C" w:rsidRDefault="008E7006" w:rsidP="008C1751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72"/>
          <w:szCs w:val="44"/>
        </w:rPr>
      </w:pPr>
      <w:r w:rsidRPr="00B2771C">
        <w:rPr>
          <w:rFonts w:asciiTheme="majorHAnsi" w:eastAsia="Yu Gothic" w:hAnsiTheme="majorHAnsi" w:cstheme="majorHAnsi"/>
          <w:b/>
          <w:sz w:val="56"/>
          <w:szCs w:val="44"/>
        </w:rPr>
        <w:lastRenderedPageBreak/>
        <w:t>Notre Carte</w:t>
      </w:r>
      <w:r w:rsidRPr="00B2771C">
        <w:rPr>
          <w:rFonts w:asciiTheme="majorHAnsi" w:eastAsia="Yu Gothic" w:hAnsiTheme="majorHAnsi" w:cstheme="majorHAnsi"/>
          <w:b/>
          <w:sz w:val="56"/>
          <w:szCs w:val="44"/>
        </w:rPr>
        <w:tab/>
      </w:r>
      <w:r w:rsidRPr="00B2771C">
        <w:rPr>
          <w:noProof/>
          <w:sz w:val="20"/>
          <w:szCs w:val="20"/>
        </w:rPr>
        <w:drawing>
          <wp:inline distT="0" distB="0" distL="0" distR="0" wp14:anchorId="12BE3BF3" wp14:editId="270E9AC4">
            <wp:extent cx="281305" cy="64643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4591" w14:textId="77777777" w:rsidR="00AD2F1D" w:rsidRDefault="00AD2F1D">
      <w:pPr>
        <w:pStyle w:val="Lignehorizontale"/>
      </w:pPr>
    </w:p>
    <w:p w14:paraId="258AA375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0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0"/>
        </w:rPr>
        <w:t>Nos Fromages</w:t>
      </w:r>
    </w:p>
    <w:p w14:paraId="52AD8A82" w14:textId="77777777" w:rsidR="00AD2F1D" w:rsidRPr="0076224F" w:rsidRDefault="00AD2F1D">
      <w:pPr>
        <w:pStyle w:val="Lignehorizontale"/>
      </w:pPr>
    </w:p>
    <w:p w14:paraId="425D7A87" w14:textId="6609CCA9" w:rsidR="00241D2E" w:rsidRDefault="00241D2E">
      <w:pPr>
        <w:spacing w:after="0" w:line="240" w:lineRule="auto"/>
        <w:rPr>
          <w:rFonts w:asciiTheme="majorHAnsi" w:eastAsia="Yu Gothic" w:hAnsiTheme="majorHAnsi" w:cstheme="majorHAnsi"/>
          <w:b/>
          <w:sz w:val="32"/>
        </w:rPr>
      </w:pPr>
      <w:r w:rsidRPr="00241D2E">
        <w:rPr>
          <w:rFonts w:asciiTheme="majorHAnsi" w:eastAsia="Yu Gothic" w:hAnsiTheme="majorHAnsi" w:cstheme="majorHAnsi"/>
          <w:b/>
          <w:bCs/>
          <w:sz w:val="32"/>
          <w:szCs w:val="44"/>
        </w:rPr>
        <w:t>FROMAGE TRAVAILL</w:t>
      </w:r>
      <w:r w:rsidRPr="00241D2E">
        <w:rPr>
          <w:rFonts w:asciiTheme="majorHAnsi" w:eastAsia="Yu Gothic" w:hAnsiTheme="majorHAnsi" w:cstheme="majorHAnsi"/>
          <w:b/>
          <w:bCs/>
          <w:sz w:val="32"/>
        </w:rPr>
        <w:t>É PAR NOS</w:t>
      </w:r>
      <w:r>
        <w:rPr>
          <w:rFonts w:asciiTheme="majorHAnsi" w:eastAsia="Yu Gothic" w:hAnsiTheme="majorHAnsi" w:cstheme="majorHAnsi"/>
          <w:b/>
          <w:sz w:val="32"/>
        </w:rPr>
        <w:t xml:space="preserve"> SOINS</w:t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  <w:t>12€</w:t>
      </w:r>
    </w:p>
    <w:p w14:paraId="017416DE" w14:textId="77777777" w:rsidR="00241D2E" w:rsidRPr="00F20CF7" w:rsidRDefault="00241D2E">
      <w:pPr>
        <w:spacing w:after="0" w:line="240" w:lineRule="auto"/>
        <w:rPr>
          <w:rFonts w:asciiTheme="majorHAnsi" w:eastAsia="Yu Gothic" w:hAnsiTheme="majorHAnsi" w:cstheme="majorHAnsi"/>
          <w:sz w:val="20"/>
          <w:szCs w:val="28"/>
        </w:rPr>
      </w:pPr>
    </w:p>
    <w:p w14:paraId="408A049E" w14:textId="25294EF0" w:rsidR="00AD2F1D" w:rsidRPr="0076224F" w:rsidRDefault="002D4E27">
      <w:pPr>
        <w:spacing w:after="0" w:line="240" w:lineRule="auto"/>
      </w:pPr>
      <w:r>
        <w:rPr>
          <w:rFonts w:asciiTheme="majorHAnsi" w:eastAsia="Yu Gothic" w:hAnsiTheme="majorHAnsi" w:cstheme="majorHAnsi"/>
          <w:b/>
          <w:sz w:val="32"/>
        </w:rPr>
        <w:t>CHARIOT</w:t>
      </w:r>
      <w:r w:rsidR="00555DC3">
        <w:rPr>
          <w:rFonts w:asciiTheme="majorHAnsi" w:eastAsia="Yu Gothic" w:hAnsiTheme="majorHAnsi" w:cstheme="majorHAnsi"/>
          <w:b/>
          <w:sz w:val="32"/>
        </w:rPr>
        <w:t xml:space="preserve"> 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DE FROMAGES DE NOS RÉGIONS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sz w:val="32"/>
        </w:rPr>
        <w:tab/>
        <w:t xml:space="preserve"> 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76224F">
        <w:rPr>
          <w:rFonts w:asciiTheme="majorHAnsi" w:eastAsia="Yu Gothic" w:hAnsiTheme="majorHAnsi" w:cstheme="majorHAnsi"/>
          <w:sz w:val="32"/>
        </w:rPr>
        <w:tab/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731B87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b/>
          <w:sz w:val="32"/>
        </w:rPr>
        <w:t>1</w:t>
      </w:r>
      <w:r w:rsidR="004703B8">
        <w:rPr>
          <w:rFonts w:asciiTheme="majorHAnsi" w:eastAsia="Yu Gothic" w:hAnsiTheme="majorHAnsi" w:cstheme="majorHAnsi"/>
          <w:b/>
          <w:sz w:val="32"/>
        </w:rPr>
        <w:t>5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6F5A547A" w14:textId="77777777" w:rsidR="00AD2F1D" w:rsidRPr="00F20CF7" w:rsidRDefault="00AD2F1D">
      <w:pPr>
        <w:spacing w:after="0" w:line="240" w:lineRule="auto"/>
        <w:rPr>
          <w:rFonts w:asciiTheme="majorHAnsi" w:eastAsia="Yu Gothic" w:hAnsiTheme="majorHAnsi" w:cstheme="majorHAnsi"/>
          <w:sz w:val="20"/>
          <w:szCs w:val="14"/>
        </w:rPr>
      </w:pPr>
    </w:p>
    <w:p w14:paraId="227557BF" w14:textId="77777777" w:rsidR="00F20CF7" w:rsidRDefault="008E7006" w:rsidP="00F20CF7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sz w:val="32"/>
        </w:rPr>
        <w:t xml:space="preserve">FROMAGE </w:t>
      </w:r>
      <w:r w:rsidRPr="00840208">
        <w:rPr>
          <w:rFonts w:asciiTheme="majorHAnsi" w:eastAsia="Yu Gothic" w:hAnsiTheme="majorHAnsi" w:cstheme="majorHAnsi"/>
          <w:b/>
          <w:sz w:val="32"/>
        </w:rPr>
        <w:t>FRAIS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 xml:space="preserve"> </w:t>
      </w:r>
      <w:r w:rsidR="00537AF9">
        <w:rPr>
          <w:rFonts w:asciiTheme="majorHAnsi" w:eastAsia="Yu Gothic" w:hAnsiTheme="majorHAnsi" w:cstheme="majorHAnsi"/>
          <w:b/>
          <w:sz w:val="32"/>
        </w:rPr>
        <w:t xml:space="preserve">D’ETREZ 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>ET SON ACCOMPAGNEMENT</w:t>
      </w:r>
      <w:r w:rsidRPr="00840208">
        <w:rPr>
          <w:rFonts w:asciiTheme="majorHAnsi" w:eastAsia="Yu Gothic" w:hAnsiTheme="majorHAnsi" w:cstheme="majorHAnsi"/>
          <w:b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  <w:t xml:space="preserve">   </w:t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4703B8">
        <w:rPr>
          <w:rFonts w:asciiTheme="majorHAnsi" w:eastAsia="Yu Gothic" w:hAnsiTheme="majorHAnsi" w:cstheme="majorHAnsi"/>
          <w:b/>
          <w:sz w:val="32"/>
        </w:rPr>
        <w:t>10</w:t>
      </w:r>
      <w:r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0AB3F429" w14:textId="77777777" w:rsidR="00F20CF7" w:rsidRDefault="00F20CF7" w:rsidP="00F20CF7">
      <w:pPr>
        <w:pStyle w:val="Lignehorizontale"/>
        <w:jc w:val="center"/>
      </w:pPr>
    </w:p>
    <w:p w14:paraId="065B98AC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4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4"/>
        </w:rPr>
        <w:t>Nos Douceurs</w:t>
      </w:r>
    </w:p>
    <w:p w14:paraId="02FCB868" w14:textId="77777777" w:rsidR="00AD2F1D" w:rsidRPr="0076224F" w:rsidRDefault="00AD2F1D">
      <w:pPr>
        <w:pStyle w:val="Lignehorizontale"/>
      </w:pPr>
    </w:p>
    <w:p w14:paraId="78CBF477" w14:textId="5CAC90BB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bookmarkStart w:id="10" w:name="_Hlk177805388"/>
      <w:r w:rsidRPr="0097073A">
        <w:rPr>
          <w:rFonts w:asciiTheme="majorHAnsi" w:eastAsia="Yu Gothic" w:hAnsiTheme="majorHAnsi" w:cstheme="majorHAnsi"/>
          <w:b/>
          <w:bCs/>
          <w:sz w:val="32"/>
          <w:szCs w:val="32"/>
        </w:rPr>
        <w:t>LE CHOCOLAT VALRHONA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436E8293" w14:textId="77777777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97073A">
        <w:rPr>
          <w:rFonts w:asciiTheme="majorHAnsi" w:eastAsia="Yu Gothic" w:hAnsiTheme="majorHAnsi" w:cstheme="majorHAnsi"/>
          <w:sz w:val="32"/>
          <w:szCs w:val="32"/>
        </w:rPr>
        <w:t xml:space="preserve">Ganache au </w:t>
      </w:r>
      <w:proofErr w:type="spellStart"/>
      <w:r w:rsidRPr="0097073A">
        <w:rPr>
          <w:rFonts w:asciiTheme="majorHAnsi" w:eastAsia="Yu Gothic" w:hAnsiTheme="majorHAnsi" w:cstheme="majorHAnsi"/>
          <w:sz w:val="32"/>
          <w:szCs w:val="32"/>
        </w:rPr>
        <w:t>Caramélia</w:t>
      </w:r>
      <w:proofErr w:type="spellEnd"/>
      <w:r w:rsidRPr="0097073A">
        <w:rPr>
          <w:rFonts w:asciiTheme="majorHAnsi" w:eastAsia="Yu Gothic" w:hAnsiTheme="majorHAnsi" w:cstheme="majorHAnsi"/>
          <w:sz w:val="32"/>
          <w:szCs w:val="32"/>
        </w:rPr>
        <w:t xml:space="preserve"> 36% et sphère de verveine. </w:t>
      </w:r>
    </w:p>
    <w:p w14:paraId="0194194C" w14:textId="77777777" w:rsidR="0097073A" w:rsidRPr="0097073A" w:rsidRDefault="0097073A" w:rsidP="0097073A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97073A">
        <w:rPr>
          <w:rFonts w:asciiTheme="majorHAnsi" w:eastAsia="Yu Gothic" w:hAnsiTheme="majorHAnsi" w:cstheme="majorHAnsi"/>
          <w:sz w:val="32"/>
          <w:szCs w:val="32"/>
        </w:rPr>
        <w:t>Sorbet citron confit.</w:t>
      </w:r>
    </w:p>
    <w:p w14:paraId="3699E831" w14:textId="77777777" w:rsidR="00222BAF" w:rsidRPr="00071526" w:rsidRDefault="00222BAF" w:rsidP="00071526">
      <w:pPr>
        <w:spacing w:after="0" w:line="240" w:lineRule="auto"/>
        <w:rPr>
          <w:rFonts w:asciiTheme="majorHAnsi" w:eastAsia="Yu Gothic" w:hAnsiTheme="majorHAnsi" w:cstheme="majorHAnsi"/>
          <w:sz w:val="20"/>
          <w:szCs w:val="20"/>
        </w:rPr>
      </w:pPr>
    </w:p>
    <w:p w14:paraId="0EBCC7AF" w14:textId="07CEA9BB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F33544">
        <w:rPr>
          <w:rFonts w:asciiTheme="majorHAnsi" w:eastAsia="Yu Gothic" w:hAnsiTheme="majorHAnsi" w:cstheme="majorHAnsi"/>
          <w:b/>
          <w:bCs/>
          <w:sz w:val="32"/>
          <w:szCs w:val="32"/>
        </w:rPr>
        <w:t>LA VANILLE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7B454B9A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 xml:space="preserve">Crème Chiboust, aspic et eau de coing. </w:t>
      </w:r>
    </w:p>
    <w:p w14:paraId="6F85E13C" w14:textId="2C725AA4" w:rsidR="00CA32BF" w:rsidRDefault="00F33544" w:rsidP="00F3354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F33544">
        <w:rPr>
          <w:rFonts w:asciiTheme="majorHAnsi" w:eastAsia="Yu Gothic" w:hAnsiTheme="majorHAnsi" w:cstheme="majorHAnsi"/>
          <w:sz w:val="32"/>
          <w:szCs w:val="32"/>
        </w:rPr>
        <w:t>Granité au Cerdon du Bugey à la violette.</w:t>
      </w:r>
    </w:p>
    <w:bookmarkEnd w:id="10"/>
    <w:p w14:paraId="6AB89099" w14:textId="77777777" w:rsidR="00F33544" w:rsidRPr="00F3354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</w:rPr>
      </w:pPr>
    </w:p>
    <w:p w14:paraId="48243034" w14:textId="38B43499" w:rsidR="00B2771C" w:rsidRPr="00B2771C" w:rsidRDefault="00241D2E" w:rsidP="00B2771C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DESSERT DE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             13.50</w:t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2F5A2165" w14:textId="77777777" w:rsidR="00B2771C" w:rsidRPr="0076224F" w:rsidRDefault="00B2771C" w:rsidP="00B2771C">
      <w:pPr>
        <w:pStyle w:val="Lignehorizontale"/>
      </w:pPr>
    </w:p>
    <w:p w14:paraId="40AF30F1" w14:textId="0CDD8504" w:rsidR="00B2771C" w:rsidRDefault="00B2771C" w:rsidP="00342CA7">
      <w:pPr>
        <w:jc w:val="center"/>
      </w:pPr>
      <w:proofErr w:type="spellStart"/>
      <w:r w:rsidRPr="00B2771C">
        <w:rPr>
          <w:rFonts w:asciiTheme="majorHAnsi" w:eastAsia="Yu Gothic" w:hAnsiTheme="majorHAnsi" w:cstheme="majorHAnsi"/>
          <w:b/>
          <w:sz w:val="56"/>
          <w:szCs w:val="48"/>
        </w:rPr>
        <w:t>Bambain</w:t>
      </w:r>
      <w:proofErr w:type="spellEnd"/>
      <w:r w:rsidRPr="00B2771C">
        <w:rPr>
          <w:rFonts w:asciiTheme="majorHAnsi" w:eastAsia="Yu Gothic" w:hAnsiTheme="majorHAnsi" w:cstheme="majorHAnsi"/>
          <w:b/>
          <w:sz w:val="56"/>
          <w:szCs w:val="48"/>
        </w:rPr>
        <w:tab/>
      </w:r>
      <w:r w:rsidRPr="00B2771C">
        <w:rPr>
          <w:noProof/>
          <w:sz w:val="28"/>
          <w:szCs w:val="28"/>
        </w:rPr>
        <w:drawing>
          <wp:inline distT="0" distB="0" distL="0" distR="0" wp14:anchorId="02E1DF26" wp14:editId="2E3A79AA">
            <wp:extent cx="281305" cy="646430"/>
            <wp:effectExtent l="0" t="0" r="0" b="0"/>
            <wp:docPr id="3" name="Image 7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 xml:space="preserve">   </w:t>
      </w:r>
      <w:r w:rsidR="00F51355">
        <w:rPr>
          <w:rFonts w:asciiTheme="majorHAnsi" w:eastAsia="Yu Gothic" w:hAnsiTheme="majorHAnsi" w:cstheme="majorHAnsi"/>
          <w:b/>
          <w:sz w:val="56"/>
          <w:szCs w:val="48"/>
        </w:rPr>
        <w:t>21</w:t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>€</w:t>
      </w:r>
    </w:p>
    <w:p w14:paraId="30E834DD" w14:textId="77777777" w:rsidR="00B2771C" w:rsidRPr="004447F1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Menu proposé jusqu’à l’âge de 12 ans</w:t>
      </w:r>
    </w:p>
    <w:p w14:paraId="69DF0DF3" w14:textId="77777777" w:rsidR="00B2771C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Composé d’un plat chaud </w:t>
      </w:r>
      <w:proofErr w:type="gramStart"/>
      <w:r w:rsidRPr="004447F1">
        <w:rPr>
          <w:rFonts w:asciiTheme="majorHAnsi" w:eastAsia="Yu Gothic" w:hAnsiTheme="majorHAnsi" w:cstheme="majorHAnsi"/>
          <w:sz w:val="32"/>
          <w:szCs w:val="28"/>
        </w:rPr>
        <w:t>( poisson</w:t>
      </w:r>
      <w:proofErr w:type="gramEnd"/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 ou viande selon l’arrivage ) accompagné de pommes de terres sautées maison &amp; d’une douceur.</w:t>
      </w:r>
    </w:p>
    <w:p w14:paraId="5B1D9FA8" w14:textId="77777777" w:rsidR="00342CA7" w:rsidRPr="00342CA7" w:rsidRDefault="00342CA7" w:rsidP="00B2771C">
      <w:pPr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6F78366E" w14:textId="5E1E4ACD" w:rsidR="00AD2F1D" w:rsidRPr="00405C98" w:rsidRDefault="008E7006" w:rsidP="00B2771C">
      <w:pPr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 w:rsidR="00105672"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sectPr w:rsidR="00AD2F1D" w:rsidRPr="00405C98" w:rsidSect="00671466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325C9" w14:textId="77777777" w:rsidR="00A07205" w:rsidRDefault="00A07205" w:rsidP="00653B32">
      <w:pPr>
        <w:spacing w:after="0" w:line="240" w:lineRule="auto"/>
      </w:pPr>
      <w:r>
        <w:separator/>
      </w:r>
    </w:p>
  </w:endnote>
  <w:endnote w:type="continuationSeparator" w:id="0">
    <w:p w14:paraId="0511438C" w14:textId="77777777" w:rsidR="00A07205" w:rsidRDefault="00A07205" w:rsidP="0065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A0E9" w14:textId="77777777" w:rsidR="00A07205" w:rsidRDefault="00A07205" w:rsidP="00653B32">
      <w:pPr>
        <w:spacing w:after="0" w:line="240" w:lineRule="auto"/>
      </w:pPr>
      <w:r>
        <w:separator/>
      </w:r>
    </w:p>
  </w:footnote>
  <w:footnote w:type="continuationSeparator" w:id="0">
    <w:p w14:paraId="5D0AA66F" w14:textId="77777777" w:rsidR="00A07205" w:rsidRDefault="00A07205" w:rsidP="0065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B80E" w14:textId="66C79D0B" w:rsidR="00653B32" w:rsidRDefault="00000000">
    <w:pPr>
      <w:pStyle w:val="En-tte"/>
    </w:pPr>
    <w:r>
      <w:rPr>
        <w:noProof/>
      </w:rPr>
      <w:pict w14:anchorId="12E09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1" o:spid="_x0000_s1033" type="#_x0000_t75" style="position:absolute;margin-left:0;margin-top:0;width:304.75pt;height:699.8pt;z-index:-251657216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039133"/>
      <w:docPartObj>
        <w:docPartGallery w:val="Watermarks"/>
        <w:docPartUnique/>
      </w:docPartObj>
    </w:sdtPr>
    <w:sdtContent>
      <w:p w14:paraId="71FAFB04" w14:textId="4C4CFBA3" w:rsidR="00653B32" w:rsidRDefault="00000000">
        <w:pPr>
          <w:pStyle w:val="En-tte"/>
        </w:pPr>
        <w:r>
          <w:rPr>
            <w:noProof/>
          </w:rPr>
          <w:pict w14:anchorId="405E71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1929252" o:spid="_x0000_s1034" type="#_x0000_t75" style="position:absolute;margin-left:0;margin-top:0;width:304.75pt;height:699.8pt;z-index:-251656192;mso-position-horizontal:center;mso-position-horizontal-relative:margin;mso-position-vertical:center;mso-position-vertical-relative:margin" o:allowincell="f">
              <v:imagedata r:id="rId1" o:title="fourchette_gris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C950" w14:textId="0AE05943" w:rsidR="00653B32" w:rsidRDefault="00000000">
    <w:pPr>
      <w:pStyle w:val="En-tte"/>
    </w:pPr>
    <w:r>
      <w:rPr>
        <w:noProof/>
      </w:rPr>
      <w:pict w14:anchorId="5BCD1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0" o:spid="_x0000_s1032" type="#_x0000_t75" style="position:absolute;margin-left:0;margin-top:0;width:304.75pt;height:699.8pt;z-index:-251658240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5.5pt;height:57.75pt;visibility:visible" o:bullet="t">
        <v:imagedata r:id="rId1" o:title=""/>
      </v:shape>
    </w:pict>
  </w:numPicBullet>
  <w:abstractNum w:abstractNumId="0" w15:restartNumberingAfterBreak="0">
    <w:nsid w:val="27756E5D"/>
    <w:multiLevelType w:val="hybridMultilevel"/>
    <w:tmpl w:val="7D1C2BE2"/>
    <w:lvl w:ilvl="0" w:tplc="07800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0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56C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23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F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B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E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C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A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515D1"/>
    <w:multiLevelType w:val="hybridMultilevel"/>
    <w:tmpl w:val="B3461C8E"/>
    <w:lvl w:ilvl="0" w:tplc="73AE6366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1324"/>
    <w:multiLevelType w:val="hybridMultilevel"/>
    <w:tmpl w:val="1D06F960"/>
    <w:lvl w:ilvl="0" w:tplc="5E44CB90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329">
    <w:abstractNumId w:val="1"/>
  </w:num>
  <w:num w:numId="2" w16cid:durableId="1333996897">
    <w:abstractNumId w:val="2"/>
  </w:num>
  <w:num w:numId="3" w16cid:durableId="8479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D"/>
    <w:rsid w:val="00005CE8"/>
    <w:rsid w:val="00026D4E"/>
    <w:rsid w:val="00050554"/>
    <w:rsid w:val="000543CA"/>
    <w:rsid w:val="0005682F"/>
    <w:rsid w:val="00063752"/>
    <w:rsid w:val="00071526"/>
    <w:rsid w:val="00081C34"/>
    <w:rsid w:val="00090165"/>
    <w:rsid w:val="000D3A32"/>
    <w:rsid w:val="000E32B2"/>
    <w:rsid w:val="000E626E"/>
    <w:rsid w:val="000E69B2"/>
    <w:rsid w:val="000E6EA2"/>
    <w:rsid w:val="000F3CE9"/>
    <w:rsid w:val="00105672"/>
    <w:rsid w:val="00105C4D"/>
    <w:rsid w:val="00110871"/>
    <w:rsid w:val="001121FE"/>
    <w:rsid w:val="00121975"/>
    <w:rsid w:val="00123748"/>
    <w:rsid w:val="00126C02"/>
    <w:rsid w:val="00134767"/>
    <w:rsid w:val="001469C1"/>
    <w:rsid w:val="00166433"/>
    <w:rsid w:val="001727AF"/>
    <w:rsid w:val="001731B8"/>
    <w:rsid w:val="001731C9"/>
    <w:rsid w:val="00176D16"/>
    <w:rsid w:val="001A4E9D"/>
    <w:rsid w:val="001B5878"/>
    <w:rsid w:val="001B7B4C"/>
    <w:rsid w:val="001C3A7C"/>
    <w:rsid w:val="001C7334"/>
    <w:rsid w:val="001D076C"/>
    <w:rsid w:val="001E0291"/>
    <w:rsid w:val="001E2CB1"/>
    <w:rsid w:val="001E3D26"/>
    <w:rsid w:val="001F26FF"/>
    <w:rsid w:val="001F4C07"/>
    <w:rsid w:val="00201542"/>
    <w:rsid w:val="00206958"/>
    <w:rsid w:val="00207454"/>
    <w:rsid w:val="00222BAF"/>
    <w:rsid w:val="00226DDD"/>
    <w:rsid w:val="00240A4C"/>
    <w:rsid w:val="00241D2E"/>
    <w:rsid w:val="00251A14"/>
    <w:rsid w:val="0025202F"/>
    <w:rsid w:val="00257ED8"/>
    <w:rsid w:val="00274D0A"/>
    <w:rsid w:val="00276CFA"/>
    <w:rsid w:val="00285DFA"/>
    <w:rsid w:val="002860F8"/>
    <w:rsid w:val="002A18FD"/>
    <w:rsid w:val="002B2366"/>
    <w:rsid w:val="002B2F92"/>
    <w:rsid w:val="002B41FC"/>
    <w:rsid w:val="002C234E"/>
    <w:rsid w:val="002D244B"/>
    <w:rsid w:val="002D4E27"/>
    <w:rsid w:val="002E67BA"/>
    <w:rsid w:val="0030021A"/>
    <w:rsid w:val="00311818"/>
    <w:rsid w:val="00316398"/>
    <w:rsid w:val="00342CA7"/>
    <w:rsid w:val="00345B43"/>
    <w:rsid w:val="00347ED0"/>
    <w:rsid w:val="00354CFF"/>
    <w:rsid w:val="00356595"/>
    <w:rsid w:val="003637B9"/>
    <w:rsid w:val="00364FC4"/>
    <w:rsid w:val="003676FF"/>
    <w:rsid w:val="00370912"/>
    <w:rsid w:val="00375C01"/>
    <w:rsid w:val="0037656E"/>
    <w:rsid w:val="00376625"/>
    <w:rsid w:val="0037788E"/>
    <w:rsid w:val="00381A4A"/>
    <w:rsid w:val="00386755"/>
    <w:rsid w:val="00387C44"/>
    <w:rsid w:val="00391478"/>
    <w:rsid w:val="00396811"/>
    <w:rsid w:val="003B286B"/>
    <w:rsid w:val="003B3FFB"/>
    <w:rsid w:val="003B4782"/>
    <w:rsid w:val="003C7806"/>
    <w:rsid w:val="003D4DED"/>
    <w:rsid w:val="003F3FEC"/>
    <w:rsid w:val="00405C98"/>
    <w:rsid w:val="00417AA3"/>
    <w:rsid w:val="00432BE3"/>
    <w:rsid w:val="004447F1"/>
    <w:rsid w:val="0044498F"/>
    <w:rsid w:val="004451F4"/>
    <w:rsid w:val="004476BE"/>
    <w:rsid w:val="004703B8"/>
    <w:rsid w:val="004839AE"/>
    <w:rsid w:val="004907F4"/>
    <w:rsid w:val="004A196C"/>
    <w:rsid w:val="004B562A"/>
    <w:rsid w:val="004C1976"/>
    <w:rsid w:val="004C19DD"/>
    <w:rsid w:val="004C2991"/>
    <w:rsid w:val="004E00F7"/>
    <w:rsid w:val="004E57D9"/>
    <w:rsid w:val="004E7672"/>
    <w:rsid w:val="004E7DDE"/>
    <w:rsid w:val="004F47FA"/>
    <w:rsid w:val="004F52D2"/>
    <w:rsid w:val="00504250"/>
    <w:rsid w:val="00523B52"/>
    <w:rsid w:val="00524120"/>
    <w:rsid w:val="00537AF9"/>
    <w:rsid w:val="00555DC3"/>
    <w:rsid w:val="00561E69"/>
    <w:rsid w:val="00565564"/>
    <w:rsid w:val="00575507"/>
    <w:rsid w:val="00595045"/>
    <w:rsid w:val="00597C83"/>
    <w:rsid w:val="005B3256"/>
    <w:rsid w:val="005B3A4B"/>
    <w:rsid w:val="005C581E"/>
    <w:rsid w:val="005D27C0"/>
    <w:rsid w:val="005D4DE2"/>
    <w:rsid w:val="005D7500"/>
    <w:rsid w:val="005E40E2"/>
    <w:rsid w:val="005F2A3A"/>
    <w:rsid w:val="00604A45"/>
    <w:rsid w:val="0061428C"/>
    <w:rsid w:val="0063420D"/>
    <w:rsid w:val="00641DAD"/>
    <w:rsid w:val="00653B32"/>
    <w:rsid w:val="00660D2B"/>
    <w:rsid w:val="00671466"/>
    <w:rsid w:val="00704A0C"/>
    <w:rsid w:val="00727AF8"/>
    <w:rsid w:val="00731B87"/>
    <w:rsid w:val="007353FE"/>
    <w:rsid w:val="0074142E"/>
    <w:rsid w:val="00746F04"/>
    <w:rsid w:val="00747F97"/>
    <w:rsid w:val="00754FF9"/>
    <w:rsid w:val="0075717E"/>
    <w:rsid w:val="0076145F"/>
    <w:rsid w:val="0076224F"/>
    <w:rsid w:val="007636FC"/>
    <w:rsid w:val="00763ECC"/>
    <w:rsid w:val="007725C6"/>
    <w:rsid w:val="00776E45"/>
    <w:rsid w:val="0078097B"/>
    <w:rsid w:val="007939A2"/>
    <w:rsid w:val="00794F90"/>
    <w:rsid w:val="007A3FD2"/>
    <w:rsid w:val="007A4267"/>
    <w:rsid w:val="007B028F"/>
    <w:rsid w:val="007C1768"/>
    <w:rsid w:val="007D176A"/>
    <w:rsid w:val="007E163A"/>
    <w:rsid w:val="007E2252"/>
    <w:rsid w:val="007E3955"/>
    <w:rsid w:val="007E483C"/>
    <w:rsid w:val="007F085B"/>
    <w:rsid w:val="007F0F4F"/>
    <w:rsid w:val="007F17D1"/>
    <w:rsid w:val="007F2735"/>
    <w:rsid w:val="008177B8"/>
    <w:rsid w:val="0083385A"/>
    <w:rsid w:val="00840208"/>
    <w:rsid w:val="008634E3"/>
    <w:rsid w:val="008771F9"/>
    <w:rsid w:val="00877A1B"/>
    <w:rsid w:val="00886430"/>
    <w:rsid w:val="00886638"/>
    <w:rsid w:val="0088710F"/>
    <w:rsid w:val="008A0061"/>
    <w:rsid w:val="008A43B6"/>
    <w:rsid w:val="008A7909"/>
    <w:rsid w:val="008B13CD"/>
    <w:rsid w:val="008B1D15"/>
    <w:rsid w:val="008C1751"/>
    <w:rsid w:val="008C22F1"/>
    <w:rsid w:val="008C6832"/>
    <w:rsid w:val="008E0620"/>
    <w:rsid w:val="008E7006"/>
    <w:rsid w:val="008F0D3E"/>
    <w:rsid w:val="008F570A"/>
    <w:rsid w:val="008F7432"/>
    <w:rsid w:val="008F785D"/>
    <w:rsid w:val="00901654"/>
    <w:rsid w:val="009034DD"/>
    <w:rsid w:val="00904A2F"/>
    <w:rsid w:val="00911794"/>
    <w:rsid w:val="00915AE3"/>
    <w:rsid w:val="00923669"/>
    <w:rsid w:val="00934861"/>
    <w:rsid w:val="00944540"/>
    <w:rsid w:val="00944A91"/>
    <w:rsid w:val="009475EF"/>
    <w:rsid w:val="009575B7"/>
    <w:rsid w:val="0097073A"/>
    <w:rsid w:val="00971232"/>
    <w:rsid w:val="0097409C"/>
    <w:rsid w:val="00974C77"/>
    <w:rsid w:val="00974DFF"/>
    <w:rsid w:val="009845CB"/>
    <w:rsid w:val="009A76B9"/>
    <w:rsid w:val="009A7CAD"/>
    <w:rsid w:val="009B35C7"/>
    <w:rsid w:val="009B45AD"/>
    <w:rsid w:val="009C0562"/>
    <w:rsid w:val="009C2C28"/>
    <w:rsid w:val="009C7546"/>
    <w:rsid w:val="009D1B4C"/>
    <w:rsid w:val="009D6A21"/>
    <w:rsid w:val="009E2DD1"/>
    <w:rsid w:val="009E38C9"/>
    <w:rsid w:val="009F25B5"/>
    <w:rsid w:val="009F29E9"/>
    <w:rsid w:val="009F57E8"/>
    <w:rsid w:val="009F5F42"/>
    <w:rsid w:val="00A07205"/>
    <w:rsid w:val="00A26BF5"/>
    <w:rsid w:val="00A41EB0"/>
    <w:rsid w:val="00A57528"/>
    <w:rsid w:val="00A65E10"/>
    <w:rsid w:val="00A66897"/>
    <w:rsid w:val="00A83721"/>
    <w:rsid w:val="00A90219"/>
    <w:rsid w:val="00AA5A2F"/>
    <w:rsid w:val="00AA6FD2"/>
    <w:rsid w:val="00AC7DCE"/>
    <w:rsid w:val="00AD0975"/>
    <w:rsid w:val="00AD2F1D"/>
    <w:rsid w:val="00AD5318"/>
    <w:rsid w:val="00AE14DA"/>
    <w:rsid w:val="00AF1110"/>
    <w:rsid w:val="00B024AA"/>
    <w:rsid w:val="00B12CF8"/>
    <w:rsid w:val="00B1340D"/>
    <w:rsid w:val="00B16E91"/>
    <w:rsid w:val="00B2362C"/>
    <w:rsid w:val="00B2771C"/>
    <w:rsid w:val="00B50553"/>
    <w:rsid w:val="00B6193B"/>
    <w:rsid w:val="00B6511D"/>
    <w:rsid w:val="00B65A0B"/>
    <w:rsid w:val="00B741F8"/>
    <w:rsid w:val="00B91B7A"/>
    <w:rsid w:val="00B96350"/>
    <w:rsid w:val="00BA2671"/>
    <w:rsid w:val="00BB3A1D"/>
    <w:rsid w:val="00BB43B8"/>
    <w:rsid w:val="00BB634E"/>
    <w:rsid w:val="00BB64E2"/>
    <w:rsid w:val="00BC2BF7"/>
    <w:rsid w:val="00BC44A7"/>
    <w:rsid w:val="00BD6465"/>
    <w:rsid w:val="00BF22EC"/>
    <w:rsid w:val="00BF40C4"/>
    <w:rsid w:val="00C1462C"/>
    <w:rsid w:val="00C230F2"/>
    <w:rsid w:val="00C2360A"/>
    <w:rsid w:val="00C250F3"/>
    <w:rsid w:val="00C27582"/>
    <w:rsid w:val="00C31548"/>
    <w:rsid w:val="00C31E11"/>
    <w:rsid w:val="00C33230"/>
    <w:rsid w:val="00C36337"/>
    <w:rsid w:val="00C50261"/>
    <w:rsid w:val="00C511DE"/>
    <w:rsid w:val="00C52CEF"/>
    <w:rsid w:val="00C53697"/>
    <w:rsid w:val="00C55A5A"/>
    <w:rsid w:val="00C605D9"/>
    <w:rsid w:val="00C761D6"/>
    <w:rsid w:val="00C81A70"/>
    <w:rsid w:val="00C8341A"/>
    <w:rsid w:val="00CA32BF"/>
    <w:rsid w:val="00CC6564"/>
    <w:rsid w:val="00CC7D33"/>
    <w:rsid w:val="00CD0523"/>
    <w:rsid w:val="00CD7BB5"/>
    <w:rsid w:val="00CF3A28"/>
    <w:rsid w:val="00CF7B17"/>
    <w:rsid w:val="00D217CD"/>
    <w:rsid w:val="00D259C1"/>
    <w:rsid w:val="00D357C5"/>
    <w:rsid w:val="00D35DBF"/>
    <w:rsid w:val="00D37AC7"/>
    <w:rsid w:val="00D50630"/>
    <w:rsid w:val="00D5069E"/>
    <w:rsid w:val="00D56DB0"/>
    <w:rsid w:val="00D60279"/>
    <w:rsid w:val="00D739D2"/>
    <w:rsid w:val="00D845B5"/>
    <w:rsid w:val="00D858D8"/>
    <w:rsid w:val="00D86EB3"/>
    <w:rsid w:val="00D90778"/>
    <w:rsid w:val="00D965C8"/>
    <w:rsid w:val="00D97ED8"/>
    <w:rsid w:val="00DA26B5"/>
    <w:rsid w:val="00DA3EAD"/>
    <w:rsid w:val="00DA461A"/>
    <w:rsid w:val="00DB12FB"/>
    <w:rsid w:val="00DB2B83"/>
    <w:rsid w:val="00DB3E4C"/>
    <w:rsid w:val="00DC6557"/>
    <w:rsid w:val="00DD200D"/>
    <w:rsid w:val="00DD7AF4"/>
    <w:rsid w:val="00DE182B"/>
    <w:rsid w:val="00DF1453"/>
    <w:rsid w:val="00DF1994"/>
    <w:rsid w:val="00DF2AA8"/>
    <w:rsid w:val="00E02715"/>
    <w:rsid w:val="00E02878"/>
    <w:rsid w:val="00E02F8B"/>
    <w:rsid w:val="00E061C7"/>
    <w:rsid w:val="00E2440A"/>
    <w:rsid w:val="00E275CD"/>
    <w:rsid w:val="00E3034D"/>
    <w:rsid w:val="00E4623D"/>
    <w:rsid w:val="00E537D8"/>
    <w:rsid w:val="00E538F0"/>
    <w:rsid w:val="00E56FBD"/>
    <w:rsid w:val="00E57918"/>
    <w:rsid w:val="00E766C1"/>
    <w:rsid w:val="00E77072"/>
    <w:rsid w:val="00E87DA9"/>
    <w:rsid w:val="00E926B0"/>
    <w:rsid w:val="00E93825"/>
    <w:rsid w:val="00EB1D6A"/>
    <w:rsid w:val="00EB2FA5"/>
    <w:rsid w:val="00EB405D"/>
    <w:rsid w:val="00EB49FA"/>
    <w:rsid w:val="00EC6D05"/>
    <w:rsid w:val="00EE49D6"/>
    <w:rsid w:val="00EE6E8D"/>
    <w:rsid w:val="00EE7762"/>
    <w:rsid w:val="00EE7A76"/>
    <w:rsid w:val="00EF3302"/>
    <w:rsid w:val="00F20CF7"/>
    <w:rsid w:val="00F21B3B"/>
    <w:rsid w:val="00F243DF"/>
    <w:rsid w:val="00F33544"/>
    <w:rsid w:val="00F34A60"/>
    <w:rsid w:val="00F3608C"/>
    <w:rsid w:val="00F42B9E"/>
    <w:rsid w:val="00F51355"/>
    <w:rsid w:val="00F525FE"/>
    <w:rsid w:val="00F52C26"/>
    <w:rsid w:val="00F53C9F"/>
    <w:rsid w:val="00F5430E"/>
    <w:rsid w:val="00F60EF3"/>
    <w:rsid w:val="00F64522"/>
    <w:rsid w:val="00F6486A"/>
    <w:rsid w:val="00F8326F"/>
    <w:rsid w:val="00F9316D"/>
    <w:rsid w:val="00FA0B57"/>
    <w:rsid w:val="00FB769E"/>
    <w:rsid w:val="00FC4635"/>
    <w:rsid w:val="00FD1705"/>
    <w:rsid w:val="00FE117C"/>
    <w:rsid w:val="00FE3E85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E6F7"/>
  <w15:docId w15:val="{11E3D376-92C9-4867-B751-106301F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49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706B2"/>
    <w:rPr>
      <w:color w:val="0563C1" w:themeColor="hyperlink"/>
      <w:u w:val="single"/>
    </w:rPr>
  </w:style>
  <w:style w:type="character" w:customStyle="1" w:styleId="Sous-titreCar">
    <w:name w:val="Sous-titre Car"/>
    <w:basedOn w:val="Policepardfaut"/>
    <w:uiPriority w:val="11"/>
    <w:qFormat/>
    <w:rsid w:val="000706B2"/>
    <w:rPr>
      <w:rFonts w:eastAsiaTheme="minorEastAsia"/>
      <w:color w:val="44546A" w:themeColor="text2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706B2"/>
    <w:rPr>
      <w:i/>
      <w:iCs/>
      <w:color w:val="595959" w:themeColor="text1" w:themeTint="A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5584C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3D4649"/>
  </w:style>
  <w:style w:type="character" w:customStyle="1" w:styleId="PieddepageCar">
    <w:name w:val="Pied de page Car"/>
    <w:basedOn w:val="Policepardfaut"/>
    <w:link w:val="Pieddepage"/>
    <w:uiPriority w:val="99"/>
    <w:qFormat/>
    <w:rsid w:val="003D4649"/>
  </w:style>
  <w:style w:type="character" w:customStyle="1" w:styleId="ListLabel1">
    <w:name w:val="ListLabel 1"/>
    <w:qFormat/>
    <w:rPr>
      <w:b/>
      <w:color w:val="99FF33"/>
      <w:sz w:val="28"/>
      <w:szCs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99FF33"/>
      <w:sz w:val="28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32"/>
      <w:szCs w:val="3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color w:val="99FF33"/>
      <w:sz w:val="28"/>
      <w:szCs w:val="3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Yu Gothic" w:cstheme="minorHAnsi"/>
      <w:color w:val="99FF33"/>
      <w:sz w:val="28"/>
    </w:rPr>
  </w:style>
  <w:style w:type="character" w:customStyle="1" w:styleId="ListLabel18">
    <w:name w:val="ListLabel 18"/>
    <w:qFormat/>
    <w:rPr>
      <w:rFonts w:eastAsia="Yu Gothic" w:cstheme="minorHAnsi"/>
      <w:color w:val="99FF33"/>
      <w:sz w:val="28"/>
    </w:rPr>
  </w:style>
  <w:style w:type="character" w:customStyle="1" w:styleId="ListLabel19">
    <w:name w:val="ListLabel 19"/>
    <w:qFormat/>
    <w:rPr>
      <w:rFonts w:eastAsia="Yu Gothic" w:cstheme="minorHAnsi"/>
      <w:color w:val="99FF33"/>
      <w:sz w:val="28"/>
    </w:rPr>
  </w:style>
  <w:style w:type="character" w:customStyle="1" w:styleId="ListLabel20">
    <w:name w:val="ListLabel 20"/>
    <w:qFormat/>
    <w:rPr>
      <w:rFonts w:eastAsia="Yu Gothic" w:cstheme="minorHAnsi"/>
      <w:color w:val="99FF33"/>
      <w:sz w:val="28"/>
    </w:rPr>
  </w:style>
  <w:style w:type="character" w:customStyle="1" w:styleId="ListLabel21">
    <w:name w:val="ListLabel 21"/>
    <w:qFormat/>
    <w:rPr>
      <w:rFonts w:eastAsia="Yu Gothic" w:cstheme="minorHAnsi"/>
      <w:color w:val="99FF33"/>
      <w:sz w:val="28"/>
    </w:rPr>
  </w:style>
  <w:style w:type="character" w:customStyle="1" w:styleId="ListLabel22">
    <w:name w:val="ListLabel 22"/>
    <w:qFormat/>
    <w:rPr>
      <w:rFonts w:eastAsia="Yu Gothic" w:cstheme="minorHAnsi"/>
      <w:color w:val="99FF33"/>
      <w:sz w:val="28"/>
    </w:rPr>
  </w:style>
  <w:style w:type="character" w:customStyle="1" w:styleId="ListLabel23">
    <w:name w:val="ListLabel 23"/>
    <w:qFormat/>
    <w:rPr>
      <w:rFonts w:eastAsia="Yu Gothic" w:cstheme="minorHAnsi"/>
      <w:color w:val="99FF33"/>
      <w:sz w:val="28"/>
    </w:rPr>
  </w:style>
  <w:style w:type="character" w:customStyle="1" w:styleId="ListLabel24">
    <w:name w:val="ListLabel 24"/>
    <w:qFormat/>
    <w:rPr>
      <w:rFonts w:eastAsia="Yu Gothic" w:cstheme="minorHAnsi"/>
      <w:color w:val="99FF33"/>
      <w:sz w:val="28"/>
    </w:rPr>
  </w:style>
  <w:style w:type="character" w:customStyle="1" w:styleId="ListLabel25">
    <w:name w:val="ListLabel 25"/>
    <w:qFormat/>
    <w:rPr>
      <w:rFonts w:eastAsia="Yu Gothic" w:cstheme="minorHAnsi"/>
      <w:color w:val="99FF33"/>
      <w:sz w:val="28"/>
    </w:rPr>
  </w:style>
  <w:style w:type="character" w:customStyle="1" w:styleId="ListLabel26">
    <w:name w:val="ListLabel 26"/>
    <w:qFormat/>
    <w:rPr>
      <w:rFonts w:eastAsia="Yu Gothic" w:cstheme="minorHAnsi"/>
      <w:color w:val="99FF33"/>
      <w:sz w:val="28"/>
    </w:rPr>
  </w:style>
  <w:style w:type="character" w:customStyle="1" w:styleId="ListLabel27">
    <w:name w:val="ListLabel 27"/>
    <w:qFormat/>
    <w:rPr>
      <w:rFonts w:eastAsia="Yu Gothic" w:cstheme="minorHAnsi"/>
      <w:color w:val="99FF33"/>
      <w:sz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uiPriority w:val="11"/>
    <w:qFormat/>
    <w:rsid w:val="000706B2"/>
    <w:p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paragraph" w:styleId="Sansinterligne">
    <w:name w:val="No Spacing"/>
    <w:uiPriority w:val="1"/>
    <w:qFormat/>
    <w:rsid w:val="000706B2"/>
    <w:rPr>
      <w:rFonts w:ascii="Calibri" w:eastAsiaTheme="minorEastAsia" w:hAnsi="Calibri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0706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558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tlafinefourchette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4F85-CEE5-41FD-8204-371B620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brinioli</dc:creator>
  <cp:keywords/>
  <dc:description/>
  <cp:lastModifiedBy>Mickael brinioli</cp:lastModifiedBy>
  <cp:revision>9</cp:revision>
  <cp:lastPrinted>2024-06-21T08:33:00Z</cp:lastPrinted>
  <dcterms:created xsi:type="dcterms:W3CDTF">2024-11-27T16:27:00Z</dcterms:created>
  <dcterms:modified xsi:type="dcterms:W3CDTF">2024-12-06T08:22:00Z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