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23E9C" w14:textId="77777777" w:rsidR="0050153A" w:rsidRDefault="0050153A" w:rsidP="0050153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1A08E06F" w14:textId="77777777" w:rsidR="0050153A" w:rsidRDefault="0050153A" w:rsidP="0050153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FICHE ATELIER </w:t>
      </w:r>
    </w:p>
    <w:p w14:paraId="6196BC3E" w14:textId="77777777" w:rsidR="0050153A" w:rsidRDefault="0050153A" w:rsidP="0050153A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</w:rPr>
      </w:pPr>
      <w:r>
        <w:rPr>
          <w:rFonts w:ascii="Times" w:hAnsi="Times" w:cs="Times"/>
          <w:color w:val="FD8808"/>
          <w:sz w:val="48"/>
          <w:szCs w:val="48"/>
        </w:rPr>
        <w:t xml:space="preserve">Le petit novice </w:t>
      </w:r>
      <w:r>
        <w:rPr>
          <w:rFonts w:ascii="Times" w:hAnsi="Times" w:cs="Times"/>
          <w:color w:val="FD8808"/>
          <w:sz w:val="42"/>
          <w:szCs w:val="42"/>
        </w:rPr>
        <w:t xml:space="preserve">L’abbaye pour </w:t>
      </w:r>
      <w:proofErr w:type="gramStart"/>
      <w:r>
        <w:rPr>
          <w:rFonts w:ascii="Times" w:hAnsi="Times" w:cs="Times"/>
          <w:color w:val="FD8808"/>
          <w:sz w:val="42"/>
          <w:szCs w:val="42"/>
        </w:rPr>
        <w:t>les tout petits</w:t>
      </w:r>
      <w:proofErr w:type="gramEnd"/>
      <w:r>
        <w:rPr>
          <w:rFonts w:ascii="Times" w:hAnsi="Times" w:cs="Times"/>
          <w:color w:val="FD8808"/>
          <w:sz w:val="42"/>
          <w:szCs w:val="42"/>
        </w:rPr>
        <w:t xml:space="preserve"> ! </w:t>
      </w:r>
    </w:p>
    <w:p w14:paraId="6EC08005" w14:textId="77777777" w:rsidR="0050153A" w:rsidRDefault="0050153A" w:rsidP="0050153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eastAsia="fr-FR"/>
        </w:rPr>
        <w:drawing>
          <wp:inline distT="0" distB="0" distL="0" distR="0" wp14:anchorId="34B09825" wp14:editId="75C99124">
            <wp:extent cx="2540635" cy="134874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3750" w:type="dxa"/>
        <w:tblInd w:w="-2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2175"/>
        <w:gridCol w:w="1369"/>
        <w:gridCol w:w="1701"/>
      </w:tblGrid>
      <w:tr w:rsidR="0050153A" w14:paraId="329C7E58" w14:textId="77777777" w:rsidTr="0050153A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single" w:sz="21" w:space="0" w:color="auto"/>
              <w:left w:val="single" w:sz="21" w:space="0" w:color="auto"/>
              <w:bottom w:val="single" w:sz="21" w:space="0" w:color="auto"/>
              <w:right w:val="single" w:sz="21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FC366D" w14:textId="77777777" w:rsidR="0050153A" w:rsidRDefault="0050153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CYCLES </w:t>
            </w:r>
          </w:p>
          <w:p w14:paraId="0BC0E21F" w14:textId="77777777" w:rsidR="0050153A" w:rsidRDefault="0050153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Cycle 1 </w:t>
            </w:r>
          </w:p>
        </w:tc>
        <w:tc>
          <w:tcPr>
            <w:tcW w:w="2175" w:type="dxa"/>
            <w:tcBorders>
              <w:top w:val="single" w:sz="21" w:space="0" w:color="auto"/>
              <w:left w:val="single" w:sz="21" w:space="0" w:color="auto"/>
              <w:bottom w:val="single" w:sz="21" w:space="0" w:color="auto"/>
              <w:right w:val="single" w:sz="21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AF6FAB" w14:textId="77777777" w:rsidR="0050153A" w:rsidRDefault="0050153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PÉRIODE </w:t>
            </w:r>
          </w:p>
          <w:p w14:paraId="425BB3A2" w14:textId="77777777" w:rsidR="0050153A" w:rsidRDefault="0050153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Toute l’année par temps sec </w:t>
            </w:r>
          </w:p>
        </w:tc>
        <w:tc>
          <w:tcPr>
            <w:tcW w:w="1369" w:type="dxa"/>
            <w:tcBorders>
              <w:top w:val="single" w:sz="21" w:space="0" w:color="auto"/>
              <w:left w:val="single" w:sz="21" w:space="0" w:color="auto"/>
              <w:bottom w:val="single" w:sz="21" w:space="0" w:color="auto"/>
              <w:right w:val="single" w:sz="21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0736C1" w14:textId="77777777" w:rsidR="0050153A" w:rsidRDefault="0050153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2"/>
                <w:szCs w:val="32"/>
              </w:rPr>
              <w:t>D</w:t>
            </w:r>
            <w:r>
              <w:rPr>
                <w:rFonts w:ascii="Times" w:hAnsi="Times" w:cs="Times"/>
                <w:sz w:val="32"/>
                <w:szCs w:val="32"/>
              </w:rPr>
              <w:t xml:space="preserve">URÉE </w:t>
            </w:r>
          </w:p>
          <w:p w14:paraId="56CC5FFB" w14:textId="77777777" w:rsidR="0050153A" w:rsidRDefault="0050153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2h </w:t>
            </w:r>
          </w:p>
        </w:tc>
        <w:tc>
          <w:tcPr>
            <w:tcW w:w="1701" w:type="dxa"/>
            <w:tcBorders>
              <w:top w:val="single" w:sz="21" w:space="0" w:color="auto"/>
              <w:left w:val="single" w:sz="21" w:space="0" w:color="auto"/>
              <w:bottom w:val="single" w:sz="21" w:space="0" w:color="auto"/>
              <w:right w:val="single" w:sz="21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8B002A" w14:textId="77777777" w:rsidR="0050153A" w:rsidRDefault="0050153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EFFECTIF </w:t>
            </w:r>
          </w:p>
          <w:p w14:paraId="64923F3F" w14:textId="77777777" w:rsidR="0050153A" w:rsidRDefault="0050153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25 élèves </w:t>
            </w:r>
          </w:p>
          <w:p w14:paraId="5991349E" w14:textId="77777777" w:rsidR="0050153A" w:rsidRDefault="0050153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50153A" w14:paraId="197742E4" w14:textId="77777777" w:rsidTr="0050153A">
        <w:tblPrEx>
          <w:tblCellMar>
            <w:top w:w="0" w:type="dxa"/>
            <w:bottom w:w="0" w:type="dxa"/>
          </w:tblCellMar>
        </w:tblPrEx>
        <w:trPr>
          <w:gridAfter w:val="3"/>
          <w:wAfter w:w="5245" w:type="dxa"/>
        </w:trPr>
        <w:tc>
          <w:tcPr>
            <w:tcW w:w="8505" w:type="dxa"/>
            <w:tcBorders>
              <w:top w:val="single" w:sz="21" w:space="0" w:color="auto"/>
              <w:left w:val="single" w:sz="21" w:space="0" w:color="auto"/>
              <w:bottom w:val="single" w:sz="21" w:space="0" w:color="auto"/>
              <w:right w:val="single" w:sz="21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A7D3DB" w14:textId="77777777" w:rsidR="0050153A" w:rsidRDefault="0050153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2"/>
                <w:szCs w:val="32"/>
              </w:rPr>
              <w:t>THÈME</w:t>
            </w:r>
            <w:r>
              <w:rPr>
                <w:rFonts w:ascii="MS Mincho" w:eastAsia="MS Mincho" w:hAnsi="MS Mincho" w:cs="MS Mincho"/>
                <w:sz w:val="32"/>
                <w:szCs w:val="32"/>
              </w:rPr>
              <w:t> </w:t>
            </w:r>
            <w:r>
              <w:rPr>
                <w:rFonts w:ascii="Times" w:hAnsi="Times" w:cs="Times"/>
                <w:sz w:val="26"/>
                <w:szCs w:val="26"/>
              </w:rPr>
              <w:t xml:space="preserve">- Sensibiliser les enfants aux différents aspects d’un milieu inconnu. </w:t>
            </w:r>
          </w:p>
        </w:tc>
      </w:tr>
      <w:tr w:rsidR="0050153A" w14:paraId="20977897" w14:textId="77777777" w:rsidTr="005015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245" w:type="dxa"/>
        </w:trPr>
        <w:tc>
          <w:tcPr>
            <w:tcW w:w="8505" w:type="dxa"/>
            <w:tcBorders>
              <w:top w:val="single" w:sz="21" w:space="0" w:color="auto"/>
              <w:left w:val="single" w:sz="21" w:space="0" w:color="auto"/>
              <w:bottom w:val="single" w:sz="21" w:space="0" w:color="auto"/>
              <w:right w:val="single" w:sz="21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4DDF80" w14:textId="77777777" w:rsidR="0050153A" w:rsidRDefault="0050153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OBJECTIFS </w:t>
            </w:r>
          </w:p>
          <w:p w14:paraId="3983ED98" w14:textId="77777777" w:rsidR="0050153A" w:rsidRDefault="0050153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- Acquérir une vision globale d’un espace et pouvoir s’y situer.</w:t>
            </w:r>
            <w:r>
              <w:rPr>
                <w:rFonts w:ascii="MS Mincho" w:eastAsia="MS Mincho" w:hAnsi="MS Mincho" w:cs="MS Mincho"/>
                <w:sz w:val="26"/>
                <w:szCs w:val="26"/>
              </w:rPr>
              <w:t> </w:t>
            </w:r>
            <w:r>
              <w:rPr>
                <w:rFonts w:ascii="Times" w:hAnsi="Times" w:cs="Times"/>
                <w:sz w:val="26"/>
                <w:szCs w:val="26"/>
              </w:rPr>
              <w:t>- Découvrir les fonctions de chacun dans la communauté.</w:t>
            </w:r>
            <w:r>
              <w:rPr>
                <w:rFonts w:ascii="MS Mincho" w:eastAsia="MS Mincho" w:hAnsi="MS Mincho" w:cs="MS Mincho"/>
                <w:sz w:val="26"/>
                <w:szCs w:val="26"/>
              </w:rPr>
              <w:t> </w:t>
            </w:r>
            <w:r>
              <w:rPr>
                <w:rFonts w:ascii="Times" w:hAnsi="Times" w:cs="Times"/>
                <w:sz w:val="26"/>
                <w:szCs w:val="26"/>
              </w:rPr>
              <w:t xml:space="preserve">- </w:t>
            </w:r>
          </w:p>
          <w:p w14:paraId="153EAD9F" w14:textId="77777777" w:rsidR="0050153A" w:rsidRDefault="0050153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Comprendre que la vie au Moyen-âge est très différente de celle d’aujourd’hui. </w:t>
            </w:r>
          </w:p>
        </w:tc>
      </w:tr>
      <w:tr w:rsidR="0050153A" w14:paraId="5E0BF18E" w14:textId="77777777" w:rsidTr="0050153A">
        <w:tblPrEx>
          <w:tblCellMar>
            <w:top w:w="0" w:type="dxa"/>
            <w:bottom w:w="0" w:type="dxa"/>
          </w:tblCellMar>
        </w:tblPrEx>
        <w:trPr>
          <w:gridAfter w:val="3"/>
          <w:wAfter w:w="5245" w:type="dxa"/>
        </w:trPr>
        <w:tc>
          <w:tcPr>
            <w:tcW w:w="8505" w:type="dxa"/>
            <w:tcBorders>
              <w:top w:val="single" w:sz="21" w:space="0" w:color="auto"/>
              <w:left w:val="single" w:sz="21" w:space="0" w:color="auto"/>
              <w:bottom w:val="single" w:sz="21" w:space="0" w:color="auto"/>
              <w:right w:val="single" w:sz="21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FA0BCC" w14:textId="77777777" w:rsidR="0050153A" w:rsidRDefault="0050153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CONDITIONS / DÉROULEMENT </w:t>
            </w:r>
          </w:p>
          <w:p w14:paraId="2CA3943C" w14:textId="77777777" w:rsidR="0050153A" w:rsidRDefault="0050153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lastRenderedPageBreak/>
              <w:t>- « Je découvre l’abbaye » est une visite découverte du domaine effectuée à l’aide d’une malle pédagogique conçue par l’abbaye de</w:t>
            </w:r>
          </w:p>
          <w:p w14:paraId="1A7A96D8" w14:textId="77777777" w:rsidR="0050153A" w:rsidRDefault="0050153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FDB409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 Villers-la-Ville (</w:t>
            </w:r>
            <w:proofErr w:type="spellStart"/>
            <w:r>
              <w:rPr>
                <w:rFonts w:ascii="Times" w:hAnsi="Times" w:cs="Times"/>
                <w:sz w:val="26"/>
                <w:szCs w:val="26"/>
              </w:rPr>
              <w:t>asbl</w:t>
            </w:r>
            <w:proofErr w:type="spellEnd"/>
            <w:r>
              <w:rPr>
                <w:rFonts w:ascii="Times" w:hAnsi="Times" w:cs="Times"/>
                <w:sz w:val="26"/>
                <w:szCs w:val="26"/>
              </w:rPr>
              <w:t>) et adaptée pour l’abbaye d’</w:t>
            </w:r>
            <w:proofErr w:type="spellStart"/>
            <w:r>
              <w:rPr>
                <w:rFonts w:ascii="Times" w:hAnsi="Times" w:cs="Times"/>
                <w:sz w:val="26"/>
                <w:szCs w:val="26"/>
              </w:rPr>
              <w:t>Aulps</w:t>
            </w:r>
            <w:proofErr w:type="spellEnd"/>
            <w:r>
              <w:rPr>
                <w:rFonts w:ascii="Times" w:hAnsi="Times" w:cs="Times"/>
                <w:sz w:val="26"/>
                <w:szCs w:val="26"/>
              </w:rPr>
              <w:t xml:space="preserve">. </w:t>
            </w:r>
            <w:r>
              <w:rPr>
                <w:rFonts w:ascii="Times" w:hAnsi="Times" w:cs="Times"/>
                <w:color w:val="FDB409"/>
                <w:sz w:val="26"/>
                <w:szCs w:val="26"/>
              </w:rPr>
              <w:t xml:space="preserve">Pendant 1h à 1h30, les enfants participent à sept petits ateliers destinés à leur </w:t>
            </w:r>
          </w:p>
          <w:p w14:paraId="6BF99629" w14:textId="77777777" w:rsidR="0050153A" w:rsidRDefault="0050153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  <w:proofErr w:type="gramStart"/>
            <w:r>
              <w:rPr>
                <w:rFonts w:ascii="Times" w:hAnsi="Times" w:cs="Times"/>
                <w:color w:val="FDB409"/>
                <w:sz w:val="26"/>
                <w:szCs w:val="26"/>
              </w:rPr>
              <w:t>faire</w:t>
            </w:r>
            <w:proofErr w:type="gramEnd"/>
            <w:r>
              <w:rPr>
                <w:rFonts w:ascii="Times" w:hAnsi="Times" w:cs="Times"/>
                <w:color w:val="FDB409"/>
                <w:sz w:val="26"/>
                <w:szCs w:val="26"/>
              </w:rPr>
              <w:t xml:space="preserve"> comprendre le monde monastique avec des supports familiers </w:t>
            </w:r>
            <w:r>
              <w:rPr>
                <w:rFonts w:ascii="Times" w:hAnsi="Times" w:cs="Times"/>
                <w:sz w:val="26"/>
                <w:szCs w:val="26"/>
              </w:rPr>
              <w:t xml:space="preserve">: puzzle, jeu de memory, loto sonore, jeux sur la nourriture, poupées </w:t>
            </w:r>
          </w:p>
          <w:p w14:paraId="61029DDA" w14:textId="77777777" w:rsidR="0050153A" w:rsidRDefault="0050153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26"/>
                <w:szCs w:val="26"/>
              </w:rPr>
              <w:t>moines</w:t>
            </w:r>
            <w:proofErr w:type="gramEnd"/>
            <w:r>
              <w:rPr>
                <w:rFonts w:ascii="Times" w:hAnsi="Times" w:cs="Times"/>
                <w:sz w:val="26"/>
                <w:szCs w:val="26"/>
              </w:rPr>
              <w:t xml:space="preserve"> à habiller. Leurs sens sont particulièrement stimulés. </w:t>
            </w:r>
          </w:p>
          <w:p w14:paraId="3C6E90E2" w14:textId="77777777" w:rsidR="0050153A" w:rsidRDefault="0050153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Une demi-heure est consacrée à un jeu de piste dans le domaine. Il permet d’appréhender tous les espaces importants de l’abbaye. </w:t>
            </w:r>
          </w:p>
          <w:p w14:paraId="78B8FC06" w14:textId="77777777" w:rsidR="0050153A" w:rsidRDefault="0050153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6"/>
                <w:szCs w:val="26"/>
              </w:rPr>
              <w:t>Les enfants doivent découvrir la crosse de l’abbé d’</w:t>
            </w:r>
            <w:proofErr w:type="spellStart"/>
            <w:r>
              <w:rPr>
                <w:rFonts w:ascii="Times" w:hAnsi="Times" w:cs="Times"/>
                <w:sz w:val="26"/>
                <w:szCs w:val="26"/>
              </w:rPr>
              <w:t>Aulps</w:t>
            </w:r>
            <w:proofErr w:type="spellEnd"/>
            <w:r>
              <w:rPr>
                <w:rFonts w:ascii="Times" w:hAnsi="Times" w:cs="Times"/>
                <w:sz w:val="26"/>
                <w:szCs w:val="26"/>
              </w:rPr>
              <w:t xml:space="preserve"> et une clochette. </w:t>
            </w:r>
          </w:p>
          <w:p w14:paraId="6BA96EC8" w14:textId="77777777" w:rsidR="0050153A" w:rsidRDefault="0050153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noProof/>
                <w:lang w:eastAsia="fr-FR"/>
              </w:rPr>
              <w:drawing>
                <wp:inline distT="0" distB="0" distL="0" distR="0" wp14:anchorId="50D1F9C7" wp14:editId="2268301F">
                  <wp:extent cx="25400" cy="254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</w:tc>
      </w:tr>
    </w:tbl>
    <w:p w14:paraId="0B3EBB04" w14:textId="77777777" w:rsidR="0050153A" w:rsidRDefault="0050153A" w:rsidP="0050153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eastAsia="fr-FR"/>
        </w:rPr>
        <w:lastRenderedPageBreak/>
        <w:drawing>
          <wp:inline distT="0" distB="0" distL="0" distR="0" wp14:anchorId="120ACD29" wp14:editId="436D64B4">
            <wp:extent cx="5905500" cy="2425700"/>
            <wp:effectExtent l="0" t="0" r="1270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9478C" w14:textId="77777777" w:rsidR="0050153A" w:rsidRDefault="0050153A" w:rsidP="0050153A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</w:rPr>
      </w:pPr>
      <w:r>
        <w:rPr>
          <w:rFonts w:ascii="Times" w:hAnsi="Times" w:cs="Times"/>
          <w:sz w:val="16"/>
          <w:szCs w:val="16"/>
        </w:rPr>
        <w:t>© Domaine de découverte de la vallée d’</w:t>
      </w:r>
      <w:proofErr w:type="spellStart"/>
      <w:r>
        <w:rPr>
          <w:rFonts w:ascii="Times" w:hAnsi="Times" w:cs="Times"/>
          <w:sz w:val="16"/>
          <w:szCs w:val="16"/>
        </w:rPr>
        <w:t>Aulps</w:t>
      </w:r>
      <w:proofErr w:type="spellEnd"/>
      <w:r>
        <w:rPr>
          <w:rFonts w:ascii="Times" w:hAnsi="Times" w:cs="Times"/>
          <w:sz w:val="16"/>
          <w:szCs w:val="16"/>
        </w:rPr>
        <w:t xml:space="preserve">. A. </w:t>
      </w:r>
      <w:proofErr w:type="spellStart"/>
      <w:r>
        <w:rPr>
          <w:rFonts w:ascii="Times" w:hAnsi="Times" w:cs="Times"/>
          <w:sz w:val="16"/>
          <w:szCs w:val="16"/>
        </w:rPr>
        <w:t>Delerce</w:t>
      </w:r>
      <w:proofErr w:type="spellEnd"/>
      <w:r>
        <w:rPr>
          <w:rFonts w:ascii="Times" w:hAnsi="Times" w:cs="Times"/>
          <w:sz w:val="16"/>
          <w:szCs w:val="16"/>
        </w:rPr>
        <w:t xml:space="preserve"> et J.-M. </w:t>
      </w:r>
      <w:proofErr w:type="spellStart"/>
      <w:r>
        <w:rPr>
          <w:rFonts w:ascii="Times" w:hAnsi="Times" w:cs="Times"/>
          <w:sz w:val="16"/>
          <w:szCs w:val="16"/>
        </w:rPr>
        <w:t>Wach</w:t>
      </w:r>
      <w:proofErr w:type="spellEnd"/>
      <w:r>
        <w:rPr>
          <w:rFonts w:ascii="Times" w:hAnsi="Times" w:cs="Times"/>
          <w:sz w:val="16"/>
          <w:szCs w:val="16"/>
        </w:rPr>
        <w:t xml:space="preserve">, 2011. </w:t>
      </w:r>
    </w:p>
    <w:p w14:paraId="135A7717" w14:textId="77777777" w:rsidR="00A06DEA" w:rsidRDefault="004A367F"/>
    <w:sectPr w:rsidR="00A06DEA" w:rsidSect="0050153A">
      <w:pgSz w:w="15840" w:h="12240" w:orient="landscape"/>
      <w:pgMar w:top="1417" w:right="1417" w:bottom="1417" w:left="1417" w:header="720" w:footer="720" w:gutter="0"/>
      <w:cols w:space="720"/>
      <w:noEndnote/>
      <w:docGrid w:linePitch="326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ABF6A" w14:textId="77777777" w:rsidR="004A367F" w:rsidRDefault="004A367F" w:rsidP="0050153A">
      <w:r>
        <w:separator/>
      </w:r>
    </w:p>
  </w:endnote>
  <w:endnote w:type="continuationSeparator" w:id="0">
    <w:p w14:paraId="7B187662" w14:textId="77777777" w:rsidR="004A367F" w:rsidRDefault="004A367F" w:rsidP="0050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12850" w14:textId="77777777" w:rsidR="004A367F" w:rsidRDefault="004A367F" w:rsidP="0050153A">
      <w:r>
        <w:separator/>
      </w:r>
    </w:p>
  </w:footnote>
  <w:footnote w:type="continuationSeparator" w:id="0">
    <w:p w14:paraId="301393B6" w14:textId="77777777" w:rsidR="004A367F" w:rsidRDefault="004A367F" w:rsidP="00501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3A"/>
    <w:rsid w:val="004A367F"/>
    <w:rsid w:val="0050153A"/>
    <w:rsid w:val="006F173F"/>
    <w:rsid w:val="00A2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0D40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15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153A"/>
  </w:style>
  <w:style w:type="paragraph" w:styleId="Pieddepage">
    <w:name w:val="footer"/>
    <w:basedOn w:val="Normal"/>
    <w:link w:val="PieddepageCar"/>
    <w:uiPriority w:val="99"/>
    <w:unhideWhenUsed/>
    <w:rsid w:val="005015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1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1051</Characters>
  <Application>Microsoft Macintosh Word</Application>
  <DocSecurity>0</DocSecurity>
  <Lines>8</Lines>
  <Paragraphs>2</Paragraphs>
  <ScaleCrop>false</ScaleCrop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AUBERT</dc:creator>
  <cp:keywords/>
  <dc:description/>
  <cp:lastModifiedBy>Richard AUBERT</cp:lastModifiedBy>
  <cp:revision>1</cp:revision>
  <dcterms:created xsi:type="dcterms:W3CDTF">2016-10-09T19:53:00Z</dcterms:created>
  <dcterms:modified xsi:type="dcterms:W3CDTF">2016-10-09T19:57:00Z</dcterms:modified>
</cp:coreProperties>
</file>