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numbering.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gif" ContentType="image/gif"/>
  <Override PartName="/word/media/image8.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7.jpeg" ContentType="image/jpeg"/>
  <Override PartName="/word/media/image9.jpeg" ContentType="image/jpeg"/>
  <Override PartName="/word/media/image1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Georgia" w:hAnsi="Georgia"/>
          <w:b/>
          <w:b/>
          <w:sz w:val="80"/>
          <w:szCs w:val="80"/>
        </w:rPr>
      </w:pPr>
      <w:r>
        <w:rPr/>
        <w:drawing>
          <wp:inline distT="0" distB="0" distL="0" distR="0">
            <wp:extent cx="2152650" cy="515620"/>
            <wp:effectExtent l="0" t="0" r="0" b="0"/>
            <wp:docPr id="1" name="Image 6" descr="Résultat de recherche d'images pour &quot;accompagnateurs en moyenne montagne sn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descr="Résultat de recherche d'images pour &quot;accompagnateurs en moyenne montagne snam&quot;"/>
                    <pic:cNvPicPr>
                      <a:picLocks noChangeAspect="1" noChangeArrowheads="1"/>
                    </pic:cNvPicPr>
                  </pic:nvPicPr>
                  <pic:blipFill>
                    <a:blip r:embed="rId2"/>
                    <a:stretch>
                      <a:fillRect/>
                    </a:stretch>
                  </pic:blipFill>
                  <pic:spPr bwMode="auto">
                    <a:xfrm>
                      <a:off x="0" y="0"/>
                      <a:ext cx="2152650" cy="515620"/>
                    </a:xfrm>
                    <a:prstGeom prst="rect">
                      <a:avLst/>
                    </a:prstGeom>
                  </pic:spPr>
                </pic:pic>
              </a:graphicData>
            </a:graphic>
          </wp:inline>
        </w:drawing>
      </w:r>
    </w:p>
    <w:p>
      <w:pPr>
        <w:pStyle w:val="Normal"/>
        <w:spacing w:before="0" w:after="0"/>
        <w:jc w:val="center"/>
        <w:rPr>
          <w:rFonts w:ascii="Georgia" w:hAnsi="Georgia"/>
          <w:b/>
          <w:b/>
          <w:sz w:val="56"/>
          <w:szCs w:val="56"/>
        </w:rPr>
      </w:pPr>
      <w:r>
        <w:rPr>
          <w:rFonts w:ascii="Georgia" w:hAnsi="Georgia"/>
          <w:b/>
          <w:sz w:val="56"/>
          <w:szCs w:val="56"/>
        </w:rPr>
        <w:t>Sorties accompagnées en montagne</w:t>
      </w:r>
    </w:p>
    <w:p>
      <w:pPr>
        <w:pStyle w:val="Normal"/>
        <w:spacing w:before="0" w:after="0"/>
        <w:jc w:val="center"/>
        <w:rPr>
          <w:rFonts w:ascii="Georgia" w:hAnsi="Georgia"/>
          <w:b/>
          <w:b/>
          <w:sz w:val="8"/>
          <w:szCs w:val="8"/>
        </w:rPr>
      </w:pPr>
      <w:r>
        <w:rPr>
          <w:rFonts w:ascii="Georgia" w:hAnsi="Georgia"/>
          <w:b/>
          <w:sz w:val="8"/>
          <w:szCs w:val="8"/>
        </w:rPr>
      </w:r>
    </w:p>
    <w:p>
      <w:pPr>
        <w:pStyle w:val="ListParagraph"/>
        <w:numPr>
          <w:ilvl w:val="0"/>
          <w:numId w:val="1"/>
        </w:numPr>
        <w:spacing w:before="0" w:after="0"/>
        <w:contextualSpacing/>
        <w:jc w:val="center"/>
        <w:rPr>
          <w:rFonts w:ascii="Georgia" w:hAnsi="Georgia"/>
          <w:sz w:val="28"/>
          <w:szCs w:val="28"/>
        </w:rPr>
      </w:pPr>
      <w:r>
        <w:rPr>
          <w:rFonts w:ascii="Georgia" w:hAnsi="Georgia"/>
          <w:color w:val="00B050"/>
          <w:sz w:val="32"/>
          <w:szCs w:val="32"/>
        </w:rPr>
        <w:t>Rendez-vous et inscriptions :</w:t>
      </w:r>
      <w:r>
        <w:rPr>
          <w:rFonts w:ascii="Georgia" w:hAnsi="Georgia"/>
          <w:color w:val="00B050"/>
          <w:sz w:val="28"/>
          <w:szCs w:val="28"/>
        </w:rPr>
        <w:t xml:space="preserve"> </w:t>
      </w:r>
      <w:r>
        <w:rPr>
          <w:rFonts w:ascii="Georgia" w:hAnsi="Georgia"/>
          <w:sz w:val="28"/>
          <w:szCs w:val="28"/>
        </w:rPr>
        <w:t>à l’office du tourisme de la Toussuire.</w:t>
      </w:r>
    </w:p>
    <w:p>
      <w:pPr>
        <w:pStyle w:val="ListParagraph"/>
        <w:spacing w:before="0" w:after="0"/>
        <w:contextualSpacing/>
        <w:jc w:val="center"/>
        <w:rPr>
          <w:sz w:val="22"/>
          <w:szCs w:val="22"/>
        </w:rPr>
      </w:pPr>
      <w:r>
        <w:rPr>
          <w:rFonts w:ascii="Georgia" w:hAnsi="Georgia"/>
          <w:sz w:val="22"/>
          <w:szCs w:val="22"/>
        </w:rPr>
        <w:t>Nombre de places limitées : 5 mini / 20 maxi pour les sorties 1/2 journée</w:t>
      </w:r>
    </w:p>
    <w:p>
      <w:pPr>
        <w:pStyle w:val="ListParagraph"/>
        <w:spacing w:before="0" w:after="0"/>
        <w:contextualSpacing/>
        <w:jc w:val="center"/>
        <w:rPr>
          <w:sz w:val="22"/>
          <w:szCs w:val="22"/>
        </w:rPr>
      </w:pPr>
      <w:r>
        <w:rPr>
          <w:rFonts w:ascii="Georgia" w:hAnsi="Georgia"/>
          <w:sz w:val="22"/>
          <w:szCs w:val="22"/>
        </w:rPr>
        <w:t>6 mini / 15 maxi pour les sorties journée.</w:t>
      </w:r>
    </w:p>
    <w:p>
      <w:pPr>
        <w:pStyle w:val="ListParagraph"/>
        <w:spacing w:before="0" w:after="0"/>
        <w:contextualSpacing/>
        <w:jc w:val="center"/>
        <w:rPr>
          <w:sz w:val="22"/>
          <w:szCs w:val="22"/>
        </w:rPr>
      </w:pPr>
      <w:r>
        <w:rPr>
          <w:rFonts w:ascii="Georgia" w:hAnsi="Georgia"/>
          <w:sz w:val="22"/>
          <w:szCs w:val="22"/>
        </w:rPr>
        <w:t>Gratuit pour les moins de 5 ans. Tarif adulte à partir de 12 ans.</w:t>
      </w:r>
    </w:p>
    <w:p>
      <w:pPr>
        <w:pStyle w:val="ListParagraph"/>
        <w:spacing w:before="0" w:after="0"/>
        <w:contextualSpacing/>
        <w:jc w:val="center"/>
        <w:rPr>
          <w:sz w:val="22"/>
          <w:szCs w:val="22"/>
        </w:rPr>
      </w:pPr>
      <w:r>
        <w:rPr>
          <w:rFonts w:ascii="Georgia" w:hAnsi="Georgia"/>
          <w:sz w:val="22"/>
          <w:szCs w:val="22"/>
        </w:rPr>
        <w:t xml:space="preserve">Matériel : petit sac à dos, eau, (goûter pour les enfants), chaussures fermées, coupe-vent, chapeau, lunettes de soleil, jumelles. </w:t>
      </w:r>
    </w:p>
    <w:p>
      <w:pPr>
        <w:pStyle w:val="ListParagraph"/>
        <w:spacing w:before="0" w:after="0"/>
        <w:contextualSpacing/>
        <w:jc w:val="center"/>
        <w:rPr>
          <w:sz w:val="22"/>
          <w:szCs w:val="22"/>
        </w:rPr>
      </w:pPr>
      <w:r>
        <w:rPr>
          <w:rFonts w:ascii="Georgia" w:hAnsi="Georgia"/>
          <w:sz w:val="22"/>
          <w:szCs w:val="22"/>
        </w:rPr>
        <w:t>Prévoir le pique-nique du midi pour la sortie à la journée.</w:t>
      </w:r>
    </w:p>
    <w:p>
      <w:pPr>
        <w:pStyle w:val="Normal"/>
        <w:spacing w:before="0" w:after="0"/>
        <w:ind w:left="360" w:hanging="0"/>
        <w:jc w:val="center"/>
        <w:rPr>
          <w:rFonts w:ascii="Georgia" w:hAnsi="Georgia"/>
          <w:sz w:val="16"/>
          <w:szCs w:val="16"/>
        </w:rPr>
      </w:pPr>
      <w:r>
        <w:rPr>
          <w:rFonts w:ascii="Georgia" w:hAnsi="Georgia"/>
          <w:sz w:val="16"/>
          <w:szCs w:val="16"/>
        </w:rPr>
      </w:r>
    </w:p>
    <w:p>
      <w:pPr>
        <w:pStyle w:val="Normal"/>
        <w:spacing w:before="0" w:after="0"/>
        <w:jc w:val="center"/>
        <w:rPr>
          <w:rFonts w:ascii="Georgia" w:hAnsi="Georgia"/>
          <w:b/>
          <w:b/>
          <w:sz w:val="32"/>
          <w:szCs w:val="32"/>
          <w:u w:val="single"/>
        </w:rPr>
      </w:pPr>
      <w:r>
        <mc:AlternateContent>
          <mc:Choice Requires="wps">
            <w:drawing>
              <wp:anchor behindDoc="0" distT="9525" distB="9525" distL="9525" distR="9525" simplePos="0" locked="0" layoutInCell="0" allowOverlap="1" relativeHeight="3" wp14:anchorId="06B5B298">
                <wp:simplePos x="0" y="0"/>
                <wp:positionH relativeFrom="column">
                  <wp:posOffset>5102860</wp:posOffset>
                </wp:positionH>
                <wp:positionV relativeFrom="paragraph">
                  <wp:posOffset>214630</wp:posOffset>
                </wp:positionV>
                <wp:extent cx="1627505" cy="1763395"/>
                <wp:effectExtent l="0" t="0" r="5715" b="0"/>
                <wp:wrapNone/>
                <wp:docPr id="2" name="Zone de texte 2"/>
                <a:graphic xmlns:a="http://schemas.openxmlformats.org/drawingml/2006/main">
                  <a:graphicData uri="http://schemas.microsoft.com/office/word/2010/wordprocessingShape">
                    <wps:wsp>
                      <wps:cNvSpPr/>
                      <wps:spPr>
                        <a:xfrm>
                          <a:off x="0" y="0"/>
                          <a:ext cx="1626840" cy="1762920"/>
                        </a:xfrm>
                        <a:prstGeom prst="rect">
                          <a:avLst/>
                        </a:prstGeom>
                        <a:solidFill>
                          <a:srgbClr val="ffffff"/>
                        </a:solidFill>
                        <a:ln w="19050">
                          <a:noFill/>
                        </a:ln>
                      </wps:spPr>
                      <wps:style>
                        <a:lnRef idx="2">
                          <a:schemeClr val="dk1"/>
                        </a:lnRef>
                        <a:fillRef idx="1">
                          <a:schemeClr val="lt1"/>
                        </a:fillRef>
                        <a:effectRef idx="0">
                          <a:schemeClr val="dk1"/>
                        </a:effectRef>
                        <a:fontRef idx="minor"/>
                      </wps:style>
                      <wps:txbx>
                        <w:txbxContent>
                          <w:p>
                            <w:pPr>
                              <w:pStyle w:val="Contenudecadre"/>
                              <w:jc w:val="center"/>
                              <w:rPr>
                                <w:color w:val="000000"/>
                              </w:rPr>
                            </w:pPr>
                            <w:r>
                              <w:rPr/>
                              <w:drawing>
                                <wp:inline distT="0" distB="0" distL="0" distR="0">
                                  <wp:extent cx="1230630" cy="1550670"/>
                                  <wp:effectExtent l="0" t="0" r="0" b="0"/>
                                  <wp:docPr id="4" name="Image 2" descr="Résultat de recherche d'images pour &quot;marmo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Résultat de recherche d'images pour &quot;marmottes&quot;"/>
                                          <pic:cNvPicPr>
                                            <a:picLocks noChangeAspect="1" noChangeArrowheads="1"/>
                                          </pic:cNvPicPr>
                                        </pic:nvPicPr>
                                        <pic:blipFill>
                                          <a:blip r:embed="rId3"/>
                                          <a:stretch>
                                            <a:fillRect/>
                                          </a:stretch>
                                        </pic:blipFill>
                                        <pic:spPr bwMode="auto">
                                          <a:xfrm>
                                            <a:off x="0" y="0"/>
                                            <a:ext cx="1230630" cy="1550670"/>
                                          </a:xfrm>
                                          <a:prstGeom prst="rect">
                                            <a:avLst/>
                                          </a:prstGeom>
                                        </pic:spPr>
                                      </pic:pic>
                                    </a:graphicData>
                                  </a:graphic>
                                </wp:inline>
                              </w:drawing>
                            </w:r>
                          </w:p>
                          <w:p>
                            <w:pPr>
                              <w:pStyle w:val="Contenudecadre"/>
                              <w:jc w:val="center"/>
                              <w:rPr>
                                <w:color w:val="000000"/>
                              </w:rPr>
                            </w:pPr>
                            <w:r>
                              <w:rPr>
                                <w:color w:val="000000"/>
                              </w:rPr>
                            </w:r>
                          </w:p>
                          <w:p>
                            <w:pPr>
                              <w:pStyle w:val="Contenudecadre"/>
                              <w:spacing w:before="0" w:after="200"/>
                              <w:jc w:val="center"/>
                              <w:rPr>
                                <w:color w:val="00000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401.8pt;margin-top:16.9pt;width:128.05pt;height:138.75pt;mso-wrap-style:square;v-text-anchor:top" wp14:anchorId="06B5B298">
                <v:fill o:detectmouseclick="t" type="solid" color2="black"/>
                <v:stroke color="#3465a4" weight="19080" joinstyle="round" endcap="flat"/>
                <v:textbox>
                  <w:txbxContent>
                    <w:p>
                      <w:pPr>
                        <w:pStyle w:val="Contenudecadre"/>
                        <w:jc w:val="center"/>
                        <w:rPr>
                          <w:color w:val="000000"/>
                        </w:rPr>
                      </w:pPr>
                      <w:r>
                        <w:rPr/>
                        <w:drawing>
                          <wp:inline distT="0" distB="0" distL="0" distR="0">
                            <wp:extent cx="1230630" cy="1550670"/>
                            <wp:effectExtent l="0" t="0" r="0" b="0"/>
                            <wp:docPr id="5" name="Image 2" descr="Résultat de recherche d'images pour &quot;marmo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Résultat de recherche d'images pour &quot;marmottes&quot;"/>
                                    <pic:cNvPicPr>
                                      <a:picLocks noChangeAspect="1" noChangeArrowheads="1"/>
                                    </pic:cNvPicPr>
                                  </pic:nvPicPr>
                                  <pic:blipFill>
                                    <a:blip r:embed="rId4"/>
                                    <a:stretch>
                                      <a:fillRect/>
                                    </a:stretch>
                                  </pic:blipFill>
                                  <pic:spPr bwMode="auto">
                                    <a:xfrm>
                                      <a:off x="0" y="0"/>
                                      <a:ext cx="1230630" cy="1550670"/>
                                    </a:xfrm>
                                    <a:prstGeom prst="rect">
                                      <a:avLst/>
                                    </a:prstGeom>
                                  </pic:spPr>
                                </pic:pic>
                              </a:graphicData>
                            </a:graphic>
                          </wp:inline>
                        </w:drawing>
                      </w:r>
                    </w:p>
                    <w:p>
                      <w:pPr>
                        <w:pStyle w:val="Contenudecadre"/>
                        <w:jc w:val="center"/>
                        <w:rPr>
                          <w:color w:val="000000"/>
                        </w:rPr>
                      </w:pPr>
                      <w:r>
                        <w:rPr>
                          <w:color w:val="000000"/>
                        </w:rPr>
                      </w:r>
                    </w:p>
                    <w:p>
                      <w:pPr>
                        <w:pStyle w:val="Contenudecadre"/>
                        <w:spacing w:before="0" w:after="200"/>
                        <w:jc w:val="center"/>
                        <w:rPr>
                          <w:color w:val="000000"/>
                        </w:rPr>
                      </w:pPr>
                      <w:r>
                        <w:rPr/>
                      </w:r>
                    </w:p>
                  </w:txbxContent>
                </v:textbox>
                <w10:wrap type="none"/>
              </v:rect>
            </w:pict>
          </mc:Fallback>
        </mc:AlternateContent>
      </w:r>
      <w:r>
        <w:rPr>
          <w:rFonts w:ascii="Georgia" w:hAnsi="Georgia"/>
          <w:b/>
          <w:sz w:val="32"/>
          <w:szCs w:val="32"/>
          <w:u w:val="single"/>
        </w:rPr>
        <w:t>Lundi et Mardi de 15h00 à 18h00</w:t>
      </w:r>
      <w:r>
        <w:rPr>
          <w:rFonts w:ascii="Georgia" w:hAnsi="Georgia"/>
          <w:b/>
          <w:sz w:val="24"/>
          <w:szCs w:val="24"/>
          <w:u w:val="single"/>
        </w:rPr>
        <w:t xml:space="preserve"> (mercredi de 8h à 11h selon remplissage)</w:t>
      </w:r>
    </w:p>
    <w:p>
      <w:pPr>
        <w:pStyle w:val="Normal"/>
        <w:spacing w:before="0" w:after="0"/>
        <w:rPr>
          <w:rFonts w:ascii="Georgia" w:hAnsi="Georgia"/>
          <w:b/>
          <w:b/>
          <w:sz w:val="28"/>
          <w:szCs w:val="28"/>
        </w:rPr>
      </w:pPr>
      <w:r>
        <w:rPr>
          <w:rFonts w:ascii="Georgia" w:hAnsi="Georgia"/>
          <w:b/>
          <w:sz w:val="28"/>
          <w:szCs w:val="28"/>
        </w:rPr>
        <w:t>La fabuleuse vie des marmottes !</w:t>
      </w:r>
    </w:p>
    <w:p>
      <w:pPr>
        <w:pStyle w:val="Normal"/>
        <w:spacing w:before="0" w:after="0"/>
        <w:rPr>
          <w:rFonts w:ascii="Georgia" w:hAnsi="Georgia"/>
          <w:sz w:val="24"/>
          <w:szCs w:val="24"/>
        </w:rPr>
      </w:pPr>
      <w:r>
        <w:rPr>
          <w:rFonts w:ascii="Georgia" w:hAnsi="Georgia"/>
          <w:sz w:val="24"/>
          <w:szCs w:val="24"/>
        </w:rPr>
        <w:t xml:space="preserve">Allons observer la mascotte de nos montagnes avec jumelles et longue vue.  </w:t>
      </w:r>
    </w:p>
    <w:p>
      <w:pPr>
        <w:pStyle w:val="Normal"/>
        <w:spacing w:before="0" w:after="0"/>
        <w:rPr>
          <w:rFonts w:ascii="Georgia" w:hAnsi="Georgia"/>
          <w:sz w:val="24"/>
          <w:szCs w:val="24"/>
        </w:rPr>
      </w:pPr>
      <w:r>
        <w:rPr>
          <w:rFonts w:ascii="Georgia" w:hAnsi="Georgia"/>
          <w:sz w:val="24"/>
          <w:szCs w:val="24"/>
        </w:rPr>
        <w:t>Nous pourrons l’approcher, la photographier et je vous raconterai sa vie.</w:t>
      </w:r>
    </w:p>
    <w:p>
      <w:pPr>
        <w:pStyle w:val="Normal"/>
        <w:spacing w:before="0" w:after="0"/>
        <w:rPr>
          <w:rFonts w:ascii="Georgia" w:hAnsi="Georgia"/>
          <w:sz w:val="8"/>
          <w:szCs w:val="8"/>
        </w:rPr>
      </w:pPr>
      <w:r>
        <w:rPr>
          <w:rFonts w:ascii="Georgia" w:hAnsi="Georgia"/>
          <w:sz w:val="8"/>
          <w:szCs w:val="8"/>
        </w:rPr>
      </w:r>
    </w:p>
    <w:p>
      <w:pPr>
        <w:pStyle w:val="Normal"/>
        <w:spacing w:before="0" w:after="0"/>
        <w:rPr>
          <w:rFonts w:ascii="Georgia" w:hAnsi="Georgia"/>
          <w:sz w:val="2"/>
          <w:szCs w:val="2"/>
        </w:rPr>
      </w:pPr>
      <w:r>
        <w:rPr>
          <w:rFonts w:ascii="Georgia" w:hAnsi="Georgia"/>
          <w:sz w:val="2"/>
          <w:szCs w:val="2"/>
        </w:rPr>
      </w:r>
    </w:p>
    <w:p>
      <w:pPr>
        <w:pStyle w:val="Normal"/>
        <w:spacing w:before="0" w:after="0"/>
        <w:rPr>
          <w:rFonts w:ascii="Georgia" w:hAnsi="Georgia"/>
          <w:sz w:val="24"/>
          <w:szCs w:val="24"/>
        </w:rPr>
      </w:pPr>
      <w:r>
        <w:rPr>
          <w:rFonts w:ascii="Georgia" w:hAnsi="Georgia"/>
          <w:b/>
          <w:color w:val="00B050"/>
          <w:sz w:val="24"/>
          <w:szCs w:val="24"/>
        </w:rPr>
        <w:t>Difficulté</w:t>
      </w:r>
      <w:r>
        <w:rPr>
          <w:rFonts w:ascii="Georgia" w:hAnsi="Georgia"/>
          <w:color w:val="00B050"/>
          <w:sz w:val="24"/>
          <w:szCs w:val="24"/>
        </w:rPr>
        <w:t> </w:t>
      </w:r>
      <w:r>
        <w:rPr>
          <w:rFonts w:ascii="Georgia" w:hAnsi="Georgia"/>
          <w:sz w:val="24"/>
          <w:szCs w:val="24"/>
        </w:rPr>
        <w:t>: Randonnée facile. Une balade familiale accessible.</w:t>
      </w:r>
    </w:p>
    <w:p>
      <w:pPr>
        <w:pStyle w:val="Normal"/>
        <w:spacing w:before="0" w:after="0"/>
        <w:rPr>
          <w:rFonts w:ascii="Georgia" w:hAnsi="Georgia"/>
          <w:sz w:val="24"/>
          <w:szCs w:val="24"/>
        </w:rPr>
      </w:pPr>
      <w:r>
        <w:rPr>
          <w:rFonts w:ascii="Georgia" w:hAnsi="Georgia"/>
          <w:b/>
          <w:color w:val="00B050"/>
          <w:sz w:val="24"/>
          <w:szCs w:val="24"/>
        </w:rPr>
        <w:t xml:space="preserve">€  </w:t>
      </w:r>
      <w:r>
        <w:rPr>
          <w:rFonts w:ascii="Georgia" w:hAnsi="Georgia"/>
          <w:b/>
          <w:color w:val="00B050"/>
          <w:sz w:val="24"/>
          <w:szCs w:val="24"/>
        </w:rPr>
        <w:t>Tarif</w:t>
      </w:r>
      <w:r>
        <w:rPr>
          <w:rFonts w:ascii="Georgia" w:hAnsi="Georgia"/>
          <w:color w:val="00B050"/>
          <w:sz w:val="24"/>
          <w:szCs w:val="24"/>
        </w:rPr>
        <w:t xml:space="preserve"> </w:t>
      </w:r>
      <w:r>
        <w:rPr>
          <w:rFonts w:ascii="Georgia" w:hAnsi="Georgia"/>
          <w:sz w:val="24"/>
          <w:szCs w:val="24"/>
        </w:rPr>
        <w:t xml:space="preserve">adulte 17 €, enfant 12 €. </w:t>
      </w:r>
    </w:p>
    <w:p>
      <w:pPr>
        <w:pStyle w:val="Normal"/>
        <w:spacing w:before="0" w:after="0"/>
        <w:rPr>
          <w:rFonts w:ascii="Georgia" w:hAnsi="Georgia"/>
          <w:sz w:val="24"/>
          <w:szCs w:val="24"/>
        </w:rPr>
      </w:pPr>
      <w:r>
        <w:rPr>
          <w:rFonts w:ascii="Georgia" w:hAnsi="Georgia"/>
          <w:b/>
          <w:color w:val="00B050"/>
          <w:sz w:val="24"/>
          <w:szCs w:val="24"/>
        </w:rPr>
        <w:t>Matériel</w:t>
      </w:r>
      <w:r>
        <w:rPr>
          <w:rFonts w:ascii="Georgia" w:hAnsi="Georgia"/>
          <w:color w:val="92D050"/>
          <w:sz w:val="24"/>
          <w:szCs w:val="24"/>
        </w:rPr>
        <w:t xml:space="preserve"> </w:t>
      </w:r>
      <w:r>
        <w:rPr>
          <w:rFonts w:ascii="Georgia" w:hAnsi="Georgia"/>
          <w:sz w:val="24"/>
          <w:szCs w:val="24"/>
        </w:rPr>
        <w:t xml:space="preserve">: Petit sac-à dos, eau, (goûter pour les enfants), chaussures </w:t>
      </w:r>
    </w:p>
    <w:p>
      <w:pPr>
        <w:pStyle w:val="Normal"/>
        <w:spacing w:before="0" w:after="0"/>
        <w:rPr>
          <w:rFonts w:ascii="Georgia" w:hAnsi="Georgia"/>
          <w:sz w:val="24"/>
          <w:szCs w:val="24"/>
        </w:rPr>
      </w:pPr>
      <w:r>
        <w:rPr>
          <w:rFonts w:ascii="Georgia" w:hAnsi="Georgia"/>
          <w:sz w:val="24"/>
          <w:szCs w:val="24"/>
        </w:rPr>
        <w:t>fermées, coupe-vent, chapeau, lunettes de soleil, jumelles.</w:t>
      </w:r>
    </w:p>
    <w:p>
      <w:pPr>
        <w:pStyle w:val="Normal"/>
        <w:spacing w:before="0" w:after="0"/>
        <w:rPr>
          <w:rFonts w:ascii="Georgia" w:hAnsi="Georgia"/>
          <w:sz w:val="36"/>
          <w:szCs w:val="36"/>
        </w:rPr>
      </w:pPr>
      <w:r>
        <w:rPr>
          <w:rFonts w:ascii="Georgia" w:hAnsi="Georgia"/>
          <w:sz w:val="36"/>
          <w:szCs w:val="36"/>
        </w:rPr>
      </w:r>
    </w:p>
    <w:p>
      <w:pPr>
        <w:pStyle w:val="Normal"/>
        <w:spacing w:before="0" w:after="0"/>
        <w:jc w:val="center"/>
        <w:rPr>
          <w:rFonts w:ascii="Georgia" w:hAnsi="Georgia"/>
          <w:b/>
          <w:b/>
          <w:sz w:val="32"/>
          <w:szCs w:val="32"/>
          <w:u w:val="single"/>
        </w:rPr>
      </w:pPr>
      <w:r>
        <w:rPr>
          <w:rFonts w:ascii="Georgia" w:hAnsi="Georgia"/>
          <w:b/>
          <w:sz w:val="32"/>
          <w:szCs w:val="32"/>
          <w:u w:val="single"/>
        </w:rPr>
        <w:t xml:space="preserve">Lundi et Mercredi de 7h00 à 10h00 </w:t>
      </w:r>
      <w:r>
        <w:rPr>
          <w:rFonts w:ascii="Georgia" w:hAnsi="Georgia"/>
          <w:b/>
          <w:sz w:val="24"/>
          <w:szCs w:val="24"/>
          <w:u w:val="single"/>
        </w:rPr>
        <w:t>(jeudi de 18h à 21h selon remplissage)</w:t>
      </w:r>
    </w:p>
    <w:p>
      <w:pPr>
        <w:pStyle w:val="Normal"/>
        <w:spacing w:before="0" w:after="0"/>
        <w:rPr>
          <w:rFonts w:ascii="Georgia" w:hAnsi="Georgia"/>
          <w:b/>
          <w:b/>
          <w:sz w:val="2"/>
          <w:szCs w:val="2"/>
        </w:rPr>
      </w:pPr>
      <w:r>
        <w:rPr>
          <w:rFonts w:ascii="Georgia" w:hAnsi="Georgia"/>
          <w:b/>
          <w:sz w:val="2"/>
          <w:szCs w:val="2"/>
        </w:rPr>
      </w:r>
    </w:p>
    <w:p>
      <w:pPr>
        <w:pStyle w:val="Normal"/>
        <w:spacing w:before="0" w:after="0"/>
        <w:rPr>
          <w:rFonts w:ascii="Georgia" w:hAnsi="Georgia"/>
          <w:b/>
          <w:b/>
          <w:sz w:val="28"/>
          <w:szCs w:val="28"/>
        </w:rPr>
      </w:pPr>
      <w:r>
        <w:rPr>
          <w:rFonts w:ascii="Georgia" w:hAnsi="Georgia"/>
          <w:b/>
          <w:sz w:val="28"/>
          <w:szCs w:val="28"/>
        </w:rPr>
        <w:t xml:space="preserve">Observation de la faune locale suivi d’un petit déjeuner ou d’un apéritif  Savoyard, selon  l’heure! </w:t>
      </w:r>
    </w:p>
    <w:p>
      <w:pPr>
        <w:pStyle w:val="Normal"/>
        <w:spacing w:before="0" w:after="0"/>
        <w:rPr>
          <w:rFonts w:ascii="Georgia" w:hAnsi="Georgia"/>
          <w:sz w:val="24"/>
          <w:szCs w:val="24"/>
        </w:rPr>
      </w:pPr>
      <w:r>
        <w:rPr>
          <w:rFonts w:ascii="Georgia" w:hAnsi="Georgia"/>
          <w:sz w:val="24"/>
          <w:szCs w:val="24"/>
        </w:rPr>
        <w:t xml:space="preserve">Une randonnée de proximité pour observer les chamois, les renards, les chevreuils... dans leur milieu naturel avec jumelles et longue vue. On vous racontera  la vie de ces animaux, puis nous vous offrons un petit déjeuner ou un apéritif </w:t>
      </w:r>
      <w:r>
        <mc:AlternateContent>
          <mc:Choice Requires="wps">
            <w:drawing>
              <wp:anchor behindDoc="0" distT="4445" distB="4445" distL="4445" distR="0" simplePos="0" locked="0" layoutInCell="0" allowOverlap="1" relativeHeight="9" wp14:anchorId="24BC7C2A">
                <wp:simplePos x="0" y="0"/>
                <wp:positionH relativeFrom="column">
                  <wp:posOffset>4854575</wp:posOffset>
                </wp:positionH>
                <wp:positionV relativeFrom="paragraph">
                  <wp:posOffset>374650</wp:posOffset>
                </wp:positionV>
                <wp:extent cx="2058670" cy="1453515"/>
                <wp:effectExtent l="0" t="0" r="5715" b="0"/>
                <wp:wrapNone/>
                <wp:docPr id="6" name="Zone de texte 2"/>
                <a:graphic xmlns:a="http://schemas.openxmlformats.org/drawingml/2006/main">
                  <a:graphicData uri="http://schemas.microsoft.com/office/word/2010/wordprocessingShape">
                    <wps:wsp>
                      <wps:cNvSpPr/>
                      <wps:spPr>
                        <a:xfrm>
                          <a:off x="0" y="0"/>
                          <a:ext cx="2058120" cy="1452960"/>
                        </a:xfrm>
                        <a:prstGeom prst="rect">
                          <a:avLst/>
                        </a:prstGeom>
                        <a:solidFill>
                          <a:srgbClr val="ffffff"/>
                        </a:solidFill>
                        <a:ln w="9525">
                          <a:noFill/>
                        </a:ln>
                      </wps:spPr>
                      <wps:style>
                        <a:lnRef idx="0"/>
                        <a:fillRef idx="0"/>
                        <a:effectRef idx="0"/>
                        <a:fontRef idx="minor"/>
                      </wps:style>
                      <wps:txbx>
                        <w:txbxContent>
                          <w:p>
                            <w:pPr>
                              <w:pStyle w:val="Contenudecadre"/>
                              <w:spacing w:before="0" w:after="200"/>
                              <w:jc w:val="center"/>
                              <w:rPr>
                                <w:color w:val="000000"/>
                              </w:rPr>
                            </w:pPr>
                            <w:r>
                              <w:rPr>
                                <w:color w:val="000000"/>
                              </w:rPr>
                              <w:drawing>
                                <wp:inline distT="0" distB="0" distL="0" distR="0">
                                  <wp:extent cx="1724025" cy="1292860"/>
                                  <wp:effectExtent l="0" t="0" r="0" b="0"/>
                                  <wp:docPr id="8" name="Image 288" descr="Résultat de recherche d'images pour &quot;cham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88" descr="Résultat de recherche d'images pour &quot;chamois&quot;"/>
                                          <pic:cNvPicPr>
                                            <a:picLocks noChangeAspect="1" noChangeArrowheads="1"/>
                                          </pic:cNvPicPr>
                                        </pic:nvPicPr>
                                        <pic:blipFill>
                                          <a:blip r:embed="rId5"/>
                                          <a:stretch>
                                            <a:fillRect/>
                                          </a:stretch>
                                        </pic:blipFill>
                                        <pic:spPr bwMode="auto">
                                          <a:xfrm>
                                            <a:off x="0" y="0"/>
                                            <a:ext cx="1724025" cy="1292860"/>
                                          </a:xfrm>
                                          <a:prstGeom prst="rect">
                                            <a:avLst/>
                                          </a:prstGeom>
                                        </pic:spPr>
                                      </pic:pic>
                                    </a:graphicData>
                                  </a:graphic>
                                </wp:inline>
                              </w:drawing>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382.25pt;margin-top:29.5pt;width:162pt;height:114.35pt;mso-wrap-style:none;v-text-anchor:middle" wp14:anchorId="24BC7C2A">
                <v:fill o:detectmouseclick="t" type="solid" color2="black"/>
                <v:stroke color="#3465a4" weight="9360" joinstyle="round" endcap="flat"/>
                <v:textbox>
                  <w:txbxContent>
                    <w:p>
                      <w:pPr>
                        <w:pStyle w:val="Contenudecadre"/>
                        <w:spacing w:before="0" w:after="200"/>
                        <w:jc w:val="center"/>
                        <w:rPr>
                          <w:color w:val="000000"/>
                        </w:rPr>
                      </w:pPr>
                      <w:r>
                        <w:rPr>
                          <w:color w:val="000000"/>
                        </w:rPr>
                        <w:drawing>
                          <wp:inline distT="0" distB="0" distL="0" distR="0">
                            <wp:extent cx="1724025" cy="1292860"/>
                            <wp:effectExtent l="0" t="0" r="0" b="0"/>
                            <wp:docPr id="9" name="Image 288" descr="Résultat de recherche d'images pour &quot;cham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88" descr="Résultat de recherche d'images pour &quot;chamois&quot;"/>
                                    <pic:cNvPicPr>
                                      <a:picLocks noChangeAspect="1" noChangeArrowheads="1"/>
                                    </pic:cNvPicPr>
                                  </pic:nvPicPr>
                                  <pic:blipFill>
                                    <a:blip r:embed="rId6"/>
                                    <a:stretch>
                                      <a:fillRect/>
                                    </a:stretch>
                                  </pic:blipFill>
                                  <pic:spPr bwMode="auto">
                                    <a:xfrm>
                                      <a:off x="0" y="0"/>
                                      <a:ext cx="1724025" cy="1292860"/>
                                    </a:xfrm>
                                    <a:prstGeom prst="rect">
                                      <a:avLst/>
                                    </a:prstGeom>
                                  </pic:spPr>
                                </pic:pic>
                              </a:graphicData>
                            </a:graphic>
                          </wp:inline>
                        </w:drawing>
                      </w:r>
                    </w:p>
                  </w:txbxContent>
                </v:textbox>
                <w10:wrap type="none"/>
              </v:rect>
            </w:pict>
          </mc:Fallback>
        </mc:AlternateContent>
      </w:r>
      <w:r>
        <w:rPr>
          <w:rFonts w:ascii="Georgia" w:hAnsi="Georgia"/>
          <w:sz w:val="24"/>
          <w:szCs w:val="24"/>
        </w:rPr>
        <w:t xml:space="preserve">montagnard avec une vue imprenable sur </w:t>
      </w:r>
    </w:p>
    <w:p>
      <w:pPr>
        <w:pStyle w:val="Normal"/>
        <w:spacing w:before="0" w:after="0"/>
        <w:rPr>
          <w:rFonts w:ascii="Georgia" w:hAnsi="Georgia"/>
          <w:sz w:val="24"/>
          <w:szCs w:val="24"/>
        </w:rPr>
      </w:pPr>
      <w:r>
        <w:rPr>
          <w:rFonts w:ascii="Georgia" w:hAnsi="Georgia"/>
          <w:sz w:val="24"/>
          <w:szCs w:val="24"/>
        </w:rPr>
        <w:t>leur lieu de vie.</w:t>
      </w:r>
    </w:p>
    <w:p>
      <w:pPr>
        <w:pStyle w:val="Normal"/>
        <w:spacing w:before="0" w:after="0"/>
        <w:rPr>
          <w:rFonts w:ascii="Georgia" w:hAnsi="Georgia"/>
          <w:sz w:val="2"/>
          <w:szCs w:val="2"/>
        </w:rPr>
      </w:pPr>
      <w:r>
        <w:rPr>
          <w:rFonts w:ascii="Georgia" w:hAnsi="Georgia"/>
          <w:sz w:val="2"/>
          <w:szCs w:val="2"/>
        </w:rPr>
      </w:r>
    </w:p>
    <w:p>
      <w:pPr>
        <w:pStyle w:val="Normal"/>
        <w:spacing w:before="0" w:after="0"/>
        <w:rPr>
          <w:rFonts w:ascii="Georgia" w:hAnsi="Georgia"/>
          <w:sz w:val="24"/>
          <w:szCs w:val="24"/>
        </w:rPr>
      </w:pPr>
      <w:r>
        <w:rPr>
          <w:rFonts w:ascii="Georgia" w:hAnsi="Georgia"/>
          <w:b/>
          <w:color w:val="00B050"/>
          <w:sz w:val="24"/>
          <w:szCs w:val="24"/>
        </w:rPr>
        <w:t>Difficulté</w:t>
      </w:r>
      <w:r>
        <w:rPr>
          <w:rFonts w:ascii="Georgia" w:hAnsi="Georgia"/>
          <w:color w:val="00B050"/>
          <w:sz w:val="24"/>
          <w:szCs w:val="24"/>
        </w:rPr>
        <w:t> </w:t>
      </w:r>
      <w:r>
        <w:rPr>
          <w:rFonts w:ascii="Georgia" w:hAnsi="Georgia"/>
          <w:sz w:val="24"/>
          <w:szCs w:val="24"/>
        </w:rPr>
        <w:t>: Randonnée facile. Une balade familiale accessible à tous.</w:t>
      </w:r>
    </w:p>
    <w:p>
      <w:pPr>
        <w:pStyle w:val="Normal"/>
        <w:spacing w:before="0" w:after="0"/>
        <w:rPr>
          <w:rFonts w:ascii="Georgia" w:hAnsi="Georgia"/>
          <w:sz w:val="24"/>
          <w:szCs w:val="24"/>
        </w:rPr>
      </w:pPr>
      <w:r>
        <w:rPr>
          <w:rFonts w:ascii="Georgia" w:hAnsi="Georgia"/>
          <w:b/>
          <w:color w:val="00B050"/>
          <w:sz w:val="24"/>
          <w:szCs w:val="24"/>
        </w:rPr>
        <w:t xml:space="preserve">€  </w:t>
      </w:r>
      <w:r>
        <w:rPr>
          <w:rFonts w:ascii="Georgia" w:hAnsi="Georgia"/>
          <w:b/>
          <w:color w:val="00B050"/>
          <w:sz w:val="24"/>
          <w:szCs w:val="24"/>
        </w:rPr>
        <w:t>Tarif</w:t>
      </w:r>
      <w:r>
        <w:rPr>
          <w:rFonts w:ascii="Georgia" w:hAnsi="Georgia"/>
          <w:color w:val="00B050"/>
          <w:sz w:val="24"/>
          <w:szCs w:val="24"/>
        </w:rPr>
        <w:t xml:space="preserve"> </w:t>
      </w:r>
      <w:r>
        <w:rPr>
          <w:rFonts w:ascii="Georgia" w:hAnsi="Georgia"/>
          <w:sz w:val="24"/>
          <w:szCs w:val="24"/>
        </w:rPr>
        <w:t xml:space="preserve">adulte 22 €, enfant 17 €. </w:t>
      </w:r>
    </w:p>
    <w:p>
      <w:pPr>
        <w:pStyle w:val="Normal"/>
        <w:spacing w:before="0" w:after="0"/>
        <w:rPr>
          <w:rFonts w:ascii="Georgia" w:hAnsi="Georgia"/>
          <w:sz w:val="24"/>
          <w:szCs w:val="24"/>
        </w:rPr>
      </w:pPr>
      <w:r>
        <w:rPr>
          <w:rFonts w:ascii="Georgia" w:hAnsi="Georgia"/>
          <w:b/>
          <w:color w:val="00B050"/>
          <w:sz w:val="24"/>
          <w:szCs w:val="24"/>
        </w:rPr>
        <w:t>Matériel</w:t>
      </w:r>
      <w:r>
        <w:rPr>
          <w:rFonts w:ascii="Georgia" w:hAnsi="Georgia"/>
          <w:color w:val="92D050"/>
          <w:sz w:val="24"/>
          <w:szCs w:val="24"/>
        </w:rPr>
        <w:t xml:space="preserve"> </w:t>
      </w:r>
      <w:r>
        <w:rPr>
          <w:rFonts w:ascii="Georgia" w:hAnsi="Georgia"/>
          <w:sz w:val="24"/>
          <w:szCs w:val="24"/>
        </w:rPr>
        <w:t xml:space="preserve">: Sac-à dos, eau, chaussures fermées, coupe-vent, chapeau, </w:t>
      </w:r>
    </w:p>
    <w:p>
      <w:pPr>
        <w:pStyle w:val="Normal"/>
        <w:spacing w:before="0" w:after="0"/>
        <w:rPr>
          <w:rFonts w:ascii="Georgia" w:hAnsi="Georgia"/>
          <w:sz w:val="24"/>
          <w:szCs w:val="24"/>
        </w:rPr>
      </w:pPr>
      <w:r>
        <w:rPr>
          <w:rFonts w:ascii="Georgia" w:hAnsi="Georgia"/>
          <w:sz w:val="24"/>
          <w:szCs w:val="24"/>
        </w:rPr>
        <w:t>lunettes de soleil.</w:t>
      </w:r>
    </w:p>
    <w:p>
      <w:pPr>
        <w:pStyle w:val="Normal"/>
        <w:spacing w:before="0" w:after="0"/>
        <w:rPr>
          <w:rFonts w:ascii="Georgia" w:hAnsi="Georgia"/>
          <w:sz w:val="24"/>
          <w:szCs w:val="24"/>
        </w:rPr>
      </w:pPr>
      <w:r>
        <w:rPr>
          <w:rFonts w:ascii="Georgia" w:hAnsi="Georgia"/>
          <w:sz w:val="24"/>
          <w:szCs w:val="24"/>
        </w:rPr>
      </w:r>
    </w:p>
    <w:p>
      <w:pPr>
        <w:pStyle w:val="Normal"/>
        <w:spacing w:before="0" w:after="0"/>
        <w:jc w:val="center"/>
        <w:rPr>
          <w:sz w:val="12"/>
          <w:szCs w:val="12"/>
        </w:rPr>
      </w:pPr>
      <w:r>
        <w:rPr>
          <w:sz w:val="12"/>
          <w:szCs w:val="12"/>
        </w:rPr>
      </w:r>
    </w:p>
    <w:p>
      <w:pPr>
        <w:pStyle w:val="Normal"/>
        <w:spacing w:before="0" w:after="0"/>
        <w:jc w:val="center"/>
        <w:rPr>
          <w:rFonts w:ascii="Georgia" w:hAnsi="Georgia"/>
          <w:b/>
          <w:b/>
          <w:sz w:val="32"/>
          <w:szCs w:val="32"/>
          <w:u w:val="single"/>
        </w:rPr>
      </w:pPr>
      <w:r>
        <w:rPr>
          <w:rFonts w:ascii="Georgia" w:hAnsi="Georgia"/>
          <w:b/>
          <w:sz w:val="32"/>
          <w:szCs w:val="32"/>
          <w:u w:val="single"/>
        </w:rPr>
        <w:t>Mercredi de 9h30 à 12h00</w:t>
      </w:r>
    </w:p>
    <w:p>
      <w:pPr>
        <w:pStyle w:val="Normal"/>
        <w:spacing w:before="0" w:after="0"/>
        <w:rPr>
          <w:rFonts w:ascii="Georgia" w:hAnsi="Georgia"/>
          <w:b/>
          <w:b/>
          <w:sz w:val="32"/>
          <w:szCs w:val="32"/>
        </w:rPr>
      </w:pPr>
      <w:r>
        <w:rPr>
          <w:rFonts w:ascii="Georgia" w:hAnsi="Georgia"/>
          <w:b/>
          <w:sz w:val="32"/>
          <w:szCs w:val="32"/>
        </w:rPr>
        <w:t>Initiation au Trail sur les sentiers de La Toussuire</w:t>
      </w:r>
    </w:p>
    <w:p>
      <w:pPr>
        <w:pStyle w:val="Normal"/>
        <w:spacing w:before="0" w:after="0"/>
        <w:rPr>
          <w:rFonts w:ascii="Georgia" w:hAnsi="Georgia"/>
          <w:sz w:val="24"/>
          <w:szCs w:val="24"/>
        </w:rPr>
      </w:pPr>
      <w:r>
        <w:rPr>
          <w:rFonts w:cs="Calibri" w:ascii="Georgia" w:hAnsi="Georgia" w:cstheme="minorHAnsi"/>
          <w:sz w:val="24"/>
          <w:szCs w:val="24"/>
        </w:rPr>
        <w:t xml:space="preserve">Partons courir sur les chemins de nos belles montagnes. </w:t>
      </w:r>
    </w:p>
    <w:p>
      <w:pPr>
        <w:pStyle w:val="Normal"/>
        <w:spacing w:before="0" w:after="0"/>
        <w:rPr>
          <w:rFonts w:ascii="Georgia" w:hAnsi="Georgia"/>
          <w:sz w:val="24"/>
          <w:szCs w:val="24"/>
        </w:rPr>
      </w:pPr>
      <w:r>
        <w:rPr>
          <w:rFonts w:cs="Calibri" w:ascii="Georgia" w:hAnsi="Georgia" w:cstheme="minorHAnsi"/>
          <w:sz w:val="24"/>
          <w:szCs w:val="24"/>
        </w:rPr>
        <w:t>Un peu de dénivelé , des conseils techniques pour gérer son effort,  progresser en descente, bien utiliser ses bâtons… et profiter du panorama !</w:t>
      </w:r>
    </w:p>
    <w:p>
      <w:pPr>
        <w:pStyle w:val="Normal"/>
        <w:spacing w:before="0" w:after="0"/>
        <w:rPr>
          <w:rFonts w:ascii="Georgia" w:hAnsi="Georgia"/>
          <w:sz w:val="24"/>
          <w:szCs w:val="24"/>
        </w:rPr>
      </w:pPr>
      <w:r>
        <w:rPr>
          <w:rFonts w:cs="Calibri" w:ascii="Georgia" w:hAnsi="Georgia" w:cstheme="minorHAnsi"/>
          <w:b/>
          <w:color w:val="3FAF46"/>
          <w:sz w:val="24"/>
          <w:szCs w:val="24"/>
        </w:rPr>
        <w:t>Difficulté </w:t>
      </w:r>
      <w:r>
        <w:rPr>
          <w:rFonts w:cs="Calibri" w:ascii="Georgia" w:hAnsi="Georgia" w:cstheme="minorHAnsi"/>
          <w:color w:val="3FAF46"/>
          <w:sz w:val="24"/>
          <w:szCs w:val="24"/>
        </w:rPr>
        <w:t xml:space="preserve">: </w:t>
      </w:r>
      <w:r>
        <w:rPr>
          <w:rFonts w:cs="Calibri" w:ascii="Georgia" w:hAnsi="Georgia" w:cstheme="minorHAnsi"/>
          <w:sz w:val="24"/>
          <w:szCs w:val="24"/>
        </w:rPr>
        <w:t xml:space="preserve">Sortie sportive. Initiation à la course à pied en montagne. </w:t>
      </w:r>
    </w:p>
    <w:p>
      <w:pPr>
        <w:pStyle w:val="Normal"/>
        <w:spacing w:before="0" w:after="0"/>
        <w:rPr>
          <w:rFonts w:ascii="Georgia" w:hAnsi="Georgia"/>
          <w:sz w:val="24"/>
          <w:szCs w:val="24"/>
        </w:rPr>
      </w:pPr>
      <w:r>
        <w:rPr>
          <w:rFonts w:ascii="Georgia" w:hAnsi="Georgia"/>
          <w:b/>
          <w:color w:val="00B050"/>
          <w:sz w:val="24"/>
          <w:szCs w:val="24"/>
        </w:rPr>
        <w:t xml:space="preserve">€  </w:t>
      </w:r>
      <w:r>
        <w:rPr>
          <w:rFonts w:ascii="Georgia" w:hAnsi="Georgia"/>
          <w:b/>
          <w:color w:val="00B050"/>
          <w:sz w:val="24"/>
          <w:szCs w:val="24"/>
        </w:rPr>
        <w:t>Tarif</w:t>
      </w:r>
      <w:r>
        <w:rPr>
          <w:rFonts w:ascii="Georgia" w:hAnsi="Georgia"/>
          <w:color w:val="00B050"/>
          <w:sz w:val="24"/>
          <w:szCs w:val="24"/>
        </w:rPr>
        <w:t xml:space="preserve"> </w:t>
      </w:r>
      <w:r>
        <w:rPr>
          <w:rFonts w:ascii="Georgia" w:hAnsi="Georgia"/>
          <w:sz w:val="24"/>
          <w:szCs w:val="24"/>
        </w:rPr>
        <w:t>adulte 22 € carte Pass’Partout.</w:t>
      </w:r>
    </w:p>
    <w:p>
      <w:pPr>
        <w:pStyle w:val="Normal"/>
        <w:spacing w:before="0" w:after="0"/>
        <w:rPr>
          <w:rFonts w:ascii="Georgia" w:hAnsi="Georgia"/>
          <w:sz w:val="24"/>
          <w:szCs w:val="24"/>
        </w:rPr>
      </w:pPr>
      <w:r>
        <w:rPr>
          <w:rFonts w:ascii="Georgia" w:hAnsi="Georgia"/>
          <w:b/>
          <w:color w:val="00B050"/>
          <w:sz w:val="24"/>
          <w:szCs w:val="24"/>
        </w:rPr>
        <w:t>Matériel</w:t>
      </w:r>
      <w:r>
        <w:rPr>
          <w:rFonts w:ascii="Georgia" w:hAnsi="Georgia"/>
          <w:color w:val="92D050"/>
          <w:sz w:val="24"/>
          <w:szCs w:val="24"/>
        </w:rPr>
        <w:t xml:space="preserve"> </w:t>
      </w:r>
      <w:r>
        <w:rPr>
          <w:rFonts w:ascii="Georgia" w:hAnsi="Georgia"/>
          <w:sz w:val="24"/>
          <w:szCs w:val="24"/>
        </w:rPr>
        <w:t xml:space="preserve">: Sac-à dos, eau, baskets, coupe-vent, chapeau, </w:t>
      </w:r>
      <w:r>
        <w:rPr>
          <w:rFonts w:cs="Calibri" w:ascii="Georgia" w:hAnsi="Georgia" w:cstheme="minorHAnsi"/>
          <w:b w:val="false"/>
          <w:bCs w:val="false"/>
          <w:sz w:val="24"/>
          <w:szCs w:val="24"/>
          <w:u w:val="none"/>
        </w:rPr>
        <w:t>lunettes de soleil, prêt de bâtons possible</w:t>
      </w:r>
      <w:r>
        <w:rPr>
          <w:rFonts w:cs="Calibri" w:ascii="Georgia" w:hAnsi="Georgia" w:cstheme="minorHAnsi"/>
          <w:b w:val="false"/>
          <w:bCs w:val="false"/>
          <w:sz w:val="22"/>
          <w:szCs w:val="22"/>
          <w:u w:val="none"/>
        </w:rPr>
        <w:t>.</w:t>
      </w:r>
    </w:p>
    <w:p>
      <w:pPr>
        <w:pStyle w:val="Normal"/>
        <w:spacing w:before="0" w:after="0"/>
        <w:rPr>
          <w:rFonts w:ascii="Georgia" w:hAnsi="Georgia"/>
          <w:sz w:val="12"/>
          <w:szCs w:val="12"/>
        </w:rPr>
      </w:pPr>
      <w:r>
        <w:rPr>
          <w:rFonts w:ascii="Georgia" w:hAnsi="Georgia"/>
          <w:sz w:val="12"/>
          <w:szCs w:val="12"/>
        </w:rPr>
      </w:r>
    </w:p>
    <w:p>
      <w:pPr>
        <w:pStyle w:val="Normal"/>
        <w:spacing w:before="0" w:after="0"/>
        <w:rPr>
          <w:rFonts w:ascii="Georgia" w:hAnsi="Georgia"/>
          <w:sz w:val="32"/>
          <w:szCs w:val="32"/>
        </w:rPr>
      </w:pPr>
      <w:r>
        <w:rPr>
          <w:rFonts w:ascii="Georgia" w:hAnsi="Georgia"/>
          <w:sz w:val="32"/>
          <w:szCs w:val="32"/>
        </w:rPr>
        <mc:AlternateContent>
          <mc:Choice Requires="wps">
            <w:drawing>
              <wp:anchor behindDoc="0" distT="4445" distB="0" distL="4445" distR="0" simplePos="0" locked="0" layoutInCell="0" allowOverlap="1" relativeHeight="17" wp14:anchorId="289349F0">
                <wp:simplePos x="0" y="0"/>
                <wp:positionH relativeFrom="column">
                  <wp:posOffset>982980</wp:posOffset>
                </wp:positionH>
                <wp:positionV relativeFrom="paragraph">
                  <wp:posOffset>-4445</wp:posOffset>
                </wp:positionV>
                <wp:extent cx="2150745" cy="1337310"/>
                <wp:effectExtent l="0" t="0" r="21590" b="21590"/>
                <wp:wrapNone/>
                <wp:docPr id="10" name="Zone de texte 1"/>
                <a:graphic xmlns:a="http://schemas.openxmlformats.org/drawingml/2006/main">
                  <a:graphicData uri="http://schemas.microsoft.com/office/word/2010/wordprocessingShape">
                    <wps:wsp>
                      <wps:cNvSpPr/>
                      <wps:spPr>
                        <a:xfrm>
                          <a:off x="0" y="0"/>
                          <a:ext cx="2150280" cy="133668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spacing w:before="0" w:after="200"/>
                              <w:jc w:val="center"/>
                              <w:rPr>
                                <w:color w:val="000000"/>
                              </w:rPr>
                            </w:pPr>
                            <w:r>
                              <w:rPr>
                                <w:color w:val="000000"/>
                              </w:rPr>
                              <w:drawing>
                                <wp:inline distT="0" distB="0" distL="0" distR="0">
                                  <wp:extent cx="1937385" cy="1290955"/>
                                  <wp:effectExtent l="0" t="0" r="0" b="0"/>
                                  <wp:docPr id="12" name="Image1" descr="RÃ©sultat de recherche d'images pour &quot;lionel bonn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RÃ©sultat de recherche d'images pour &quot;lionel bonnel&quot;"/>
                                          <pic:cNvPicPr>
                                            <a:picLocks noChangeAspect="1" noChangeArrowheads="1"/>
                                          </pic:cNvPicPr>
                                        </pic:nvPicPr>
                                        <pic:blipFill>
                                          <a:blip r:embed="rId7"/>
                                          <a:stretch>
                                            <a:fillRect/>
                                          </a:stretch>
                                        </pic:blipFill>
                                        <pic:spPr bwMode="auto">
                                          <a:xfrm>
                                            <a:off x="0" y="0"/>
                                            <a:ext cx="1937385" cy="1290955"/>
                                          </a:xfrm>
                                          <a:prstGeom prst="rect">
                                            <a:avLst/>
                                          </a:prstGeom>
                                        </pic:spPr>
                                      </pic:pic>
                                    </a:graphicData>
                                  </a:graphic>
                                </wp:inline>
                              </w:drawing>
                            </w:r>
                          </w:p>
                        </w:txbxContent>
                      </wps:txbx>
                      <wps:bodyPr anchor="t">
                        <a:noAutofit/>
                      </wps:bodyPr>
                    </wps:wsp>
                  </a:graphicData>
                </a:graphic>
              </wp:anchor>
            </w:drawing>
          </mc:Choice>
          <mc:Fallback>
            <w:pict>
              <v:rect id="shape_0" ID="Zone de texte 1" path="m0,0l-2147483645,0l-2147483645,-2147483646l0,-2147483646xe" fillcolor="white" stroked="t" o:allowincell="f" style="position:absolute;margin-left:77.4pt;margin-top:-0.35pt;width:169.25pt;height:105.2pt;mso-wrap-style:none;v-text-anchor:middle" wp14:anchorId="289349F0">
                <v:fill o:detectmouseclick="t" type="solid" color2="black"/>
                <v:stroke color="black" weight="9360" joinstyle="miter" endcap="flat"/>
                <v:textbox>
                  <w:txbxContent>
                    <w:p>
                      <w:pPr>
                        <w:pStyle w:val="Contenudecadre"/>
                        <w:spacing w:before="0" w:after="200"/>
                        <w:jc w:val="center"/>
                        <w:rPr>
                          <w:color w:val="000000"/>
                        </w:rPr>
                      </w:pPr>
                      <w:r>
                        <w:rPr>
                          <w:color w:val="000000"/>
                        </w:rPr>
                        <w:drawing>
                          <wp:inline distT="0" distB="0" distL="0" distR="0">
                            <wp:extent cx="1937385" cy="1290955"/>
                            <wp:effectExtent l="0" t="0" r="0" b="0"/>
                            <wp:docPr id="13" name="Image1" descr="RÃ©sultat de recherche d'images pour &quot;lionel bonn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RÃ©sultat de recherche d'images pour &quot;lionel bonnel&quot;"/>
                                    <pic:cNvPicPr>
                                      <a:picLocks noChangeAspect="1" noChangeArrowheads="1"/>
                                    </pic:cNvPicPr>
                                  </pic:nvPicPr>
                                  <pic:blipFill>
                                    <a:blip r:embed="rId8"/>
                                    <a:stretch>
                                      <a:fillRect/>
                                    </a:stretch>
                                  </pic:blipFill>
                                  <pic:spPr bwMode="auto">
                                    <a:xfrm>
                                      <a:off x="0" y="0"/>
                                      <a:ext cx="1937385" cy="1290955"/>
                                    </a:xfrm>
                                    <a:prstGeom prst="rect">
                                      <a:avLst/>
                                    </a:prstGeom>
                                  </pic:spPr>
                                </pic:pic>
                              </a:graphicData>
                            </a:graphic>
                          </wp:inline>
                        </w:drawing>
                      </w:r>
                    </w:p>
                  </w:txbxContent>
                </v:textbox>
                <w10:wrap type="none"/>
              </v:rect>
            </w:pict>
          </mc:Fallback>
        </mc:AlternateContent>
        <mc:AlternateContent>
          <mc:Choice Requires="wps">
            <w:drawing>
              <wp:anchor behindDoc="0" distT="3175" distB="0" distL="3175" distR="0" simplePos="0" locked="0" layoutInCell="0" allowOverlap="1" relativeHeight="19" wp14:anchorId="49B263B7">
                <wp:simplePos x="0" y="0"/>
                <wp:positionH relativeFrom="column">
                  <wp:posOffset>3652520</wp:posOffset>
                </wp:positionH>
                <wp:positionV relativeFrom="paragraph">
                  <wp:posOffset>-8890</wp:posOffset>
                </wp:positionV>
                <wp:extent cx="2209165" cy="1341120"/>
                <wp:effectExtent l="0" t="0" r="11430" b="22225"/>
                <wp:wrapNone/>
                <wp:docPr id="14" name="Zone de texte 3"/>
                <a:graphic xmlns:a="http://schemas.openxmlformats.org/drawingml/2006/main">
                  <a:graphicData uri="http://schemas.microsoft.com/office/word/2010/wordprocessingShape">
                    <wps:wsp>
                      <wps:cNvSpPr/>
                      <wps:spPr>
                        <a:xfrm>
                          <a:off x="0" y="0"/>
                          <a:ext cx="2208600" cy="134064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decadre"/>
                              <w:spacing w:before="0" w:after="200"/>
                              <w:rPr>
                                <w:color w:val="000000"/>
                              </w:rPr>
                            </w:pPr>
                            <w:r>
                              <w:rPr>
                                <w:color w:val="000000"/>
                              </w:rPr>
                              <w:drawing>
                                <wp:inline distT="0" distB="0" distL="0" distR="0">
                                  <wp:extent cx="2012315" cy="1294765"/>
                                  <wp:effectExtent l="0" t="0" r="0" b="0"/>
                                  <wp:docPr id="16" name="Image3" descr="RÃ©sultat de recherche d'images pour &quot;trail la toussu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RÃ©sultat de recherche d'images pour &quot;trail la toussuire&quot;"/>
                                          <pic:cNvPicPr>
                                            <a:picLocks noChangeAspect="1" noChangeArrowheads="1"/>
                                          </pic:cNvPicPr>
                                        </pic:nvPicPr>
                                        <pic:blipFill>
                                          <a:blip r:embed="rId9"/>
                                          <a:stretch>
                                            <a:fillRect/>
                                          </a:stretch>
                                        </pic:blipFill>
                                        <pic:spPr bwMode="auto">
                                          <a:xfrm>
                                            <a:off x="0" y="0"/>
                                            <a:ext cx="2012315" cy="129476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3" path="m0,0l-2147483645,0l-2147483645,-2147483646l0,-2147483646xe" fillcolor="white" stroked="t" o:allowincell="f" style="position:absolute;margin-left:287.6pt;margin-top:-0.7pt;width:173.85pt;height:105.5pt;mso-wrap-style:none;v-text-anchor:middle" wp14:anchorId="49B263B7">
                <v:fill o:detectmouseclick="t" type="solid" color2="black"/>
                <v:stroke color="black" weight="6480" joinstyle="round" endcap="flat"/>
                <v:textbox>
                  <w:txbxContent>
                    <w:p>
                      <w:pPr>
                        <w:pStyle w:val="Contenudecadre"/>
                        <w:spacing w:before="0" w:after="200"/>
                        <w:rPr>
                          <w:color w:val="000000"/>
                        </w:rPr>
                      </w:pPr>
                      <w:r>
                        <w:rPr>
                          <w:color w:val="000000"/>
                        </w:rPr>
                        <w:drawing>
                          <wp:inline distT="0" distB="0" distL="0" distR="0">
                            <wp:extent cx="2012315" cy="1294765"/>
                            <wp:effectExtent l="0" t="0" r="0" b="0"/>
                            <wp:docPr id="17" name="Image3" descr="RÃ©sultat de recherche d'images pour &quot;trail la toussu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descr="RÃ©sultat de recherche d'images pour &quot;trail la toussuire&quot;"/>
                                    <pic:cNvPicPr>
                                      <a:picLocks noChangeAspect="1" noChangeArrowheads="1"/>
                                    </pic:cNvPicPr>
                                  </pic:nvPicPr>
                                  <pic:blipFill>
                                    <a:blip r:embed="rId10"/>
                                    <a:stretch>
                                      <a:fillRect/>
                                    </a:stretch>
                                  </pic:blipFill>
                                  <pic:spPr bwMode="auto">
                                    <a:xfrm>
                                      <a:off x="0" y="0"/>
                                      <a:ext cx="2012315" cy="1294765"/>
                                    </a:xfrm>
                                    <a:prstGeom prst="rect">
                                      <a:avLst/>
                                    </a:prstGeom>
                                  </pic:spPr>
                                </pic:pic>
                              </a:graphicData>
                            </a:graphic>
                          </wp:inline>
                        </w:drawing>
                      </w:r>
                    </w:p>
                  </w:txbxContent>
                </v:textbox>
                <w10:wrap type="none"/>
              </v:rect>
            </w:pict>
          </mc:Fallback>
        </mc:AlternateContent>
      </w:r>
    </w:p>
    <w:p>
      <w:pPr>
        <w:pStyle w:val="Normal"/>
        <w:spacing w:before="0" w:after="0"/>
        <w:rPr>
          <w:rFonts w:ascii="Georgia" w:hAnsi="Georgia"/>
          <w:sz w:val="32"/>
          <w:szCs w:val="32"/>
        </w:rPr>
      </w:pPr>
      <w:r>
        <w:rPr>
          <w:rFonts w:ascii="Georgia" w:hAnsi="Georgia"/>
          <w:sz w:val="32"/>
          <w:szCs w:val="32"/>
        </w:rPr>
      </w:r>
    </w:p>
    <w:p>
      <w:pPr>
        <w:pStyle w:val="Normal"/>
        <w:spacing w:before="0" w:after="0"/>
        <w:jc w:val="center"/>
        <w:rPr>
          <w:rFonts w:ascii="Georgia" w:hAnsi="Georgia"/>
        </w:rPr>
      </w:pPr>
      <w:r>
        <w:rPr>
          <w:rFonts w:ascii="Georgia" w:hAnsi="Georgia"/>
        </w:rPr>
      </w:r>
    </w:p>
    <w:p>
      <w:pPr>
        <w:pStyle w:val="Normal"/>
        <w:spacing w:before="0" w:after="0"/>
        <w:rPr>
          <w:rFonts w:ascii="Georgia" w:hAnsi="Georgia"/>
          <w:sz w:val="24"/>
          <w:szCs w:val="24"/>
        </w:rPr>
      </w:pPr>
      <w:r>
        <w:rPr>
          <w:rFonts w:ascii="Georgia" w:hAnsi="Georgia"/>
          <w:sz w:val="24"/>
          <w:szCs w:val="24"/>
        </w:rPr>
      </w:r>
    </w:p>
    <w:p>
      <w:pPr>
        <w:pStyle w:val="Normal"/>
        <w:spacing w:before="0" w:after="0"/>
        <w:jc w:val="center"/>
        <w:rPr>
          <w:rFonts w:ascii="Georgia" w:hAnsi="Georgia"/>
          <w:b/>
          <w:b/>
          <w:sz w:val="32"/>
          <w:szCs w:val="32"/>
          <w:u w:val="single"/>
        </w:rPr>
      </w:pPr>
      <w:r>
        <w:rPr>
          <w:rFonts w:ascii="Georgia" w:hAnsi="Georgia"/>
          <w:b/>
          <w:sz w:val="32"/>
          <w:szCs w:val="32"/>
          <w:u w:val="single"/>
        </w:rPr>
        <w:t>Mercredi et samedi à 8h, pour toute la journée</w:t>
      </w:r>
    </w:p>
    <w:p>
      <w:pPr>
        <w:pStyle w:val="Normal"/>
        <w:spacing w:before="0" w:after="0"/>
        <w:rPr>
          <w:rFonts w:ascii="Georgia" w:hAnsi="Georgia"/>
          <w:b/>
          <w:b/>
          <w:sz w:val="28"/>
          <w:szCs w:val="28"/>
        </w:rPr>
      </w:pPr>
      <w:r>
        <mc:AlternateContent>
          <mc:Choice Requires="wps">
            <w:drawing>
              <wp:anchor behindDoc="0" distT="6350" distB="6350" distL="6350" distR="6350" simplePos="0" locked="0" layoutInCell="0" allowOverlap="1" relativeHeight="11" wp14:anchorId="62596B15">
                <wp:simplePos x="0" y="0"/>
                <wp:positionH relativeFrom="column">
                  <wp:posOffset>4740910</wp:posOffset>
                </wp:positionH>
                <wp:positionV relativeFrom="paragraph">
                  <wp:posOffset>61595</wp:posOffset>
                </wp:positionV>
                <wp:extent cx="2420620" cy="1487170"/>
                <wp:effectExtent l="0" t="0" r="0" b="0"/>
                <wp:wrapNone/>
                <wp:docPr id="18" name="Zone de texte 2"/>
                <a:graphic xmlns:a="http://schemas.openxmlformats.org/drawingml/2006/main">
                  <a:graphicData uri="http://schemas.microsoft.com/office/word/2010/wordprocessingShape">
                    <wps:wsp>
                      <wps:cNvSpPr/>
                      <wps:spPr>
                        <a:xfrm>
                          <a:off x="0" y="0"/>
                          <a:ext cx="2419920" cy="1486440"/>
                        </a:xfrm>
                        <a:prstGeom prst="rect">
                          <a:avLst/>
                        </a:prstGeom>
                        <a:solidFill>
                          <a:srgbClr val="ffffff"/>
                        </a:solidFill>
                        <a:ln w="12700">
                          <a:noFill/>
                        </a:ln>
                      </wps:spPr>
                      <wps:style>
                        <a:lnRef idx="0"/>
                        <a:fillRef idx="0"/>
                        <a:effectRef idx="0"/>
                        <a:fontRef idx="minor"/>
                      </wps:style>
                      <wps:txbx>
                        <w:txbxContent>
                          <w:p>
                            <w:pPr>
                              <w:pStyle w:val="Contenudecadre"/>
                              <w:spacing w:before="0" w:after="200"/>
                              <w:rPr>
                                <w:color w:val="000000"/>
                              </w:rPr>
                            </w:pPr>
                            <w:r>
                              <w:rPr>
                                <w:color w:val="000000"/>
                              </w:rPr>
                              <w:drawing>
                                <wp:inline distT="0" distB="0" distL="0" distR="0">
                                  <wp:extent cx="2316480" cy="1390650"/>
                                  <wp:effectExtent l="0" t="0" r="0" b="0"/>
                                  <wp:docPr id="20" name="Image 292" descr="C:\Users\Lorna\Desktop\AMM\basse du gerbier\20150716_10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92" descr="C:\Users\Lorna\Desktop\AMM\basse du gerbier\20150716_105536.jpg"/>
                                          <pic:cNvPicPr>
                                            <a:picLocks noChangeAspect="1" noChangeArrowheads="1"/>
                                          </pic:cNvPicPr>
                                        </pic:nvPicPr>
                                        <pic:blipFill>
                                          <a:blip r:embed="rId11"/>
                                          <a:stretch>
                                            <a:fillRect/>
                                          </a:stretch>
                                        </pic:blipFill>
                                        <pic:spPr bwMode="auto">
                                          <a:xfrm>
                                            <a:off x="0" y="0"/>
                                            <a:ext cx="2316480" cy="1390650"/>
                                          </a:xfrm>
                                          <a:prstGeom prst="rect">
                                            <a:avLst/>
                                          </a:prstGeom>
                                        </pic:spPr>
                                      </pic:pic>
                                    </a:graphicData>
                                  </a:graphic>
                                </wp:inline>
                              </w:drawing>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373.3pt;margin-top:4.85pt;width:190.5pt;height:117pt;mso-wrap-style:none;v-text-anchor:middle" wp14:anchorId="62596B15">
                <v:fill o:detectmouseclick="t" type="solid" color2="black"/>
                <v:stroke color="#3465a4" weight="12600" joinstyle="round" endcap="flat"/>
                <v:textbox>
                  <w:txbxContent>
                    <w:p>
                      <w:pPr>
                        <w:pStyle w:val="Contenudecadre"/>
                        <w:spacing w:before="0" w:after="200"/>
                        <w:rPr>
                          <w:color w:val="000000"/>
                        </w:rPr>
                      </w:pPr>
                      <w:r>
                        <w:rPr>
                          <w:color w:val="000000"/>
                        </w:rPr>
                        <w:drawing>
                          <wp:inline distT="0" distB="0" distL="0" distR="0">
                            <wp:extent cx="2316480" cy="1390650"/>
                            <wp:effectExtent l="0" t="0" r="0" b="0"/>
                            <wp:docPr id="21" name="Image 292" descr="C:\Users\Lorna\Desktop\AMM\basse du gerbier\20150716_10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92" descr="C:\Users\Lorna\Desktop\AMM\basse du gerbier\20150716_105536.jpg"/>
                                    <pic:cNvPicPr>
                                      <a:picLocks noChangeAspect="1" noChangeArrowheads="1"/>
                                    </pic:cNvPicPr>
                                  </pic:nvPicPr>
                                  <pic:blipFill>
                                    <a:blip r:embed="rId12"/>
                                    <a:stretch>
                                      <a:fillRect/>
                                    </a:stretch>
                                  </pic:blipFill>
                                  <pic:spPr bwMode="auto">
                                    <a:xfrm>
                                      <a:off x="0" y="0"/>
                                      <a:ext cx="2316480" cy="1390650"/>
                                    </a:xfrm>
                                    <a:prstGeom prst="rect">
                                      <a:avLst/>
                                    </a:prstGeom>
                                  </pic:spPr>
                                </pic:pic>
                              </a:graphicData>
                            </a:graphic>
                          </wp:inline>
                        </w:drawing>
                      </w:r>
                    </w:p>
                  </w:txbxContent>
                </v:textbox>
                <w10:wrap type="none"/>
              </v:rect>
            </w:pict>
          </mc:Fallback>
        </mc:AlternateContent>
      </w:r>
      <w:r>
        <w:rPr>
          <w:rFonts w:ascii="Georgia" w:hAnsi="Georgia"/>
          <w:b/>
          <w:sz w:val="28"/>
          <w:szCs w:val="28"/>
        </w:rPr>
        <w:t>Grande sortie à la journée, familiale !</w:t>
      </w:r>
    </w:p>
    <w:p>
      <w:pPr>
        <w:pStyle w:val="Normal"/>
        <w:spacing w:before="0" w:after="0"/>
        <w:rPr>
          <w:rFonts w:ascii="Georgia" w:hAnsi="Georgia"/>
          <w:sz w:val="24"/>
          <w:szCs w:val="24"/>
        </w:rPr>
      </w:pPr>
      <w:r>
        <w:rPr>
          <w:rFonts w:ascii="Georgia" w:hAnsi="Georgia"/>
          <w:sz w:val="24"/>
          <w:szCs w:val="24"/>
        </w:rPr>
        <w:t>Pour changer d’horizons.  Chaque semaine, une randonnée différente.</w:t>
      </w:r>
    </w:p>
    <w:p>
      <w:pPr>
        <w:pStyle w:val="Normal"/>
        <w:spacing w:before="0" w:after="0"/>
        <w:rPr>
          <w:rFonts w:ascii="Georgia" w:hAnsi="Georgia"/>
          <w:sz w:val="24"/>
          <w:szCs w:val="24"/>
        </w:rPr>
      </w:pPr>
      <w:r>
        <w:rPr>
          <w:rFonts w:ascii="Georgia" w:hAnsi="Georgia"/>
          <w:sz w:val="24"/>
          <w:szCs w:val="24"/>
        </w:rPr>
        <w:t xml:space="preserve">Journée en famille avec pause pique-nique pour admirer le paysage </w:t>
      </w:r>
    </w:p>
    <w:p>
      <w:pPr>
        <w:pStyle w:val="Normal"/>
        <w:spacing w:before="0" w:after="0"/>
        <w:rPr>
          <w:rFonts w:ascii="Georgia" w:hAnsi="Georgia"/>
          <w:sz w:val="24"/>
          <w:szCs w:val="24"/>
        </w:rPr>
      </w:pPr>
      <w:r>
        <w:rPr>
          <w:rFonts w:ascii="Georgia" w:hAnsi="Georgia"/>
          <w:sz w:val="24"/>
          <w:szCs w:val="24"/>
        </w:rPr>
        <w:t>et profiter du bon air montagnard !</w:t>
      </w:r>
    </w:p>
    <w:p>
      <w:pPr>
        <w:pStyle w:val="Normal"/>
        <w:spacing w:before="0" w:after="0"/>
        <w:rPr>
          <w:rFonts w:ascii="Georgia" w:hAnsi="Georgia"/>
          <w:sz w:val="24"/>
          <w:szCs w:val="24"/>
        </w:rPr>
      </w:pPr>
      <w:r>
        <w:rPr>
          <w:rFonts w:ascii="Georgia" w:hAnsi="Georgia"/>
          <w:b/>
          <w:color w:val="00B050"/>
          <w:sz w:val="24"/>
          <w:szCs w:val="24"/>
        </w:rPr>
        <w:t>Difficulté </w:t>
      </w:r>
      <w:r>
        <w:rPr>
          <w:rFonts w:ascii="Georgia" w:hAnsi="Georgia"/>
          <w:sz w:val="24"/>
          <w:szCs w:val="24"/>
        </w:rPr>
        <w:t xml:space="preserve">: Randonnée familiale et sportive. </w:t>
      </w:r>
    </w:p>
    <w:p>
      <w:pPr>
        <w:pStyle w:val="Normal"/>
        <w:spacing w:before="0" w:after="0"/>
        <w:rPr>
          <w:rFonts w:ascii="Georgia" w:hAnsi="Georgia"/>
          <w:sz w:val="24"/>
          <w:szCs w:val="24"/>
        </w:rPr>
      </w:pPr>
      <w:r>
        <w:rPr>
          <w:rFonts w:ascii="Georgia" w:hAnsi="Georgia"/>
          <w:sz w:val="24"/>
          <w:szCs w:val="24"/>
        </w:rPr>
        <w:t>Entre 600 et 1000 mètres de dénivelé sur la journée.</w:t>
      </w:r>
    </w:p>
    <w:p>
      <w:pPr>
        <w:pStyle w:val="Normal"/>
        <w:spacing w:before="0" w:after="0"/>
        <w:rPr>
          <w:rFonts w:ascii="Georgia" w:hAnsi="Georgia"/>
          <w:sz w:val="24"/>
          <w:szCs w:val="24"/>
        </w:rPr>
      </w:pPr>
      <w:r>
        <w:rPr>
          <w:rFonts w:ascii="Georgia" w:hAnsi="Georgia"/>
          <w:b/>
          <w:color w:val="00B050"/>
          <w:sz w:val="24"/>
          <w:szCs w:val="24"/>
        </w:rPr>
        <w:t xml:space="preserve">€  </w:t>
      </w:r>
      <w:r>
        <w:rPr>
          <w:rFonts w:ascii="Georgia" w:hAnsi="Georgia"/>
          <w:b/>
          <w:color w:val="00B050"/>
          <w:sz w:val="24"/>
          <w:szCs w:val="24"/>
        </w:rPr>
        <w:t>Tarif</w:t>
      </w:r>
      <w:r>
        <w:rPr>
          <w:rFonts w:ascii="Georgia" w:hAnsi="Georgia"/>
          <w:color w:val="00B050"/>
          <w:sz w:val="24"/>
          <w:szCs w:val="24"/>
        </w:rPr>
        <w:t xml:space="preserve"> </w:t>
      </w:r>
      <w:r>
        <w:rPr>
          <w:rFonts w:ascii="Georgia" w:hAnsi="Georgia"/>
          <w:sz w:val="24"/>
          <w:szCs w:val="24"/>
        </w:rPr>
        <w:t xml:space="preserve">adulte 29 €, enfant 18 €.  </w:t>
      </w:r>
    </w:p>
    <w:p>
      <w:pPr>
        <w:pStyle w:val="Normal"/>
        <w:spacing w:before="0" w:after="0"/>
        <w:rPr>
          <w:rFonts w:ascii="Georgia" w:hAnsi="Georgia"/>
          <w:sz w:val="24"/>
          <w:szCs w:val="24"/>
        </w:rPr>
      </w:pPr>
      <w:r>
        <w:rPr>
          <w:rFonts w:ascii="Georgia" w:hAnsi="Georgia"/>
          <w:b/>
          <w:color w:val="00B050"/>
          <w:sz w:val="24"/>
          <w:szCs w:val="24"/>
        </w:rPr>
        <w:t>Matériel :</w:t>
      </w:r>
      <w:r>
        <w:rPr>
          <w:rFonts w:ascii="Georgia" w:hAnsi="Georgia"/>
          <w:sz w:val="24"/>
          <w:szCs w:val="24"/>
        </w:rPr>
        <w:t xml:space="preserve"> Sac-à dos, eau, pique-nique, chaussures fermées, </w:t>
      </w:r>
    </w:p>
    <w:p>
      <w:pPr>
        <w:pStyle w:val="Normal"/>
        <w:spacing w:before="0" w:after="0"/>
        <w:rPr>
          <w:rFonts w:ascii="Georgia" w:hAnsi="Georgia"/>
          <w:sz w:val="24"/>
          <w:szCs w:val="24"/>
        </w:rPr>
      </w:pPr>
      <w:r>
        <w:rPr>
          <w:rFonts w:ascii="Georgia" w:hAnsi="Georgia"/>
          <w:sz w:val="24"/>
          <w:szCs w:val="24"/>
        </w:rPr>
        <w:t>coupe-vent, vêtement chaud, chapeau, lunettes de soleil, crème solaire. Prévoir la voiture.</w:t>
      </w:r>
    </w:p>
    <w:p>
      <w:pPr>
        <w:pStyle w:val="Normal"/>
        <w:spacing w:before="0" w:after="0"/>
        <w:rPr>
          <w:rFonts w:ascii="Georgia" w:hAnsi="Georgia"/>
          <w:i/>
          <w:i/>
          <w:sz w:val="24"/>
          <w:szCs w:val="24"/>
        </w:rPr>
      </w:pPr>
      <w:r>
        <w:rPr>
          <w:rFonts w:ascii="Georgia" w:hAnsi="Georgia"/>
          <w:i/>
          <w:sz w:val="24"/>
          <w:szCs w:val="24"/>
        </w:rPr>
        <w:t>(Exemples sorties : les crêtes de Jarrier, pied des Aiguilles d’Arves, Parc National de la Vanoise, le Grand Perron des Encombres, les Trois Lacs, Lac des Balmettes, Mont Charvin)</w:t>
      </w:r>
    </w:p>
    <w:p>
      <w:pPr>
        <w:pStyle w:val="Normal"/>
        <w:spacing w:before="0" w:after="0"/>
        <w:rPr>
          <w:rFonts w:ascii="Georgia" w:hAnsi="Georgia"/>
          <w:sz w:val="36"/>
          <w:szCs w:val="36"/>
        </w:rPr>
      </w:pPr>
      <w:r>
        <w:rPr>
          <w:rFonts w:ascii="Georgia" w:hAnsi="Georgia"/>
          <w:sz w:val="36"/>
          <w:szCs w:val="36"/>
        </w:rPr>
        <mc:AlternateContent>
          <mc:Choice Requires="wps">
            <w:drawing>
              <wp:anchor behindDoc="0" distT="9525" distB="9525" distL="9525" distR="9525" simplePos="0" locked="0" layoutInCell="0" allowOverlap="1" relativeHeight="7" wp14:anchorId="0C39B360">
                <wp:simplePos x="0" y="0"/>
                <wp:positionH relativeFrom="column">
                  <wp:posOffset>4010660</wp:posOffset>
                </wp:positionH>
                <wp:positionV relativeFrom="paragraph">
                  <wp:posOffset>-5080</wp:posOffset>
                </wp:positionV>
                <wp:extent cx="2348865" cy="1556385"/>
                <wp:effectExtent l="0" t="0" r="0" b="6985"/>
                <wp:wrapNone/>
                <wp:docPr id="22" name="Zone de texte 2"/>
                <a:graphic xmlns:a="http://schemas.openxmlformats.org/drawingml/2006/main">
                  <a:graphicData uri="http://schemas.microsoft.com/office/word/2010/wordprocessingShape">
                    <wps:wsp>
                      <wps:cNvSpPr/>
                      <wps:spPr>
                        <a:xfrm>
                          <a:off x="0" y="0"/>
                          <a:ext cx="2348280" cy="1555920"/>
                        </a:xfrm>
                        <a:prstGeom prst="rect">
                          <a:avLst/>
                        </a:prstGeom>
                        <a:solidFill>
                          <a:srgbClr val="ffffff"/>
                        </a:solidFill>
                        <a:ln w="19050">
                          <a:noFill/>
                        </a:ln>
                      </wps:spPr>
                      <wps:style>
                        <a:lnRef idx="0"/>
                        <a:fillRef idx="0"/>
                        <a:effectRef idx="0"/>
                        <a:fontRef idx="minor"/>
                      </wps:style>
                      <wps:txbx>
                        <w:txbxContent>
                          <w:p>
                            <w:pPr>
                              <w:pStyle w:val="Contenudecadre"/>
                              <w:spacing w:before="0" w:after="200"/>
                              <w:jc w:val="center"/>
                              <w:rPr>
                                <w:color w:val="000000"/>
                              </w:rPr>
                            </w:pPr>
                            <w:r>
                              <w:rPr>
                                <w:color w:val="000000"/>
                              </w:rPr>
                              <w:drawing>
                                <wp:inline distT="0" distB="0" distL="0" distR="0">
                                  <wp:extent cx="2105660" cy="1405890"/>
                                  <wp:effectExtent l="0" t="0" r="0" b="0"/>
                                  <wp:docPr id="24" name="Image 290" descr="RÃ©sultat de recherche d'images pour &quot;lac de la cro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90" descr="RÃ©sultat de recherche d'images pour &quot;lac de la croix&quot;"/>
                                          <pic:cNvPicPr>
                                            <a:picLocks noChangeAspect="1" noChangeArrowheads="1"/>
                                          </pic:cNvPicPr>
                                        </pic:nvPicPr>
                                        <pic:blipFill>
                                          <a:blip r:embed="rId13"/>
                                          <a:stretch>
                                            <a:fillRect/>
                                          </a:stretch>
                                        </pic:blipFill>
                                        <pic:spPr bwMode="auto">
                                          <a:xfrm>
                                            <a:off x="0" y="0"/>
                                            <a:ext cx="2105660" cy="1405890"/>
                                          </a:xfrm>
                                          <a:prstGeom prst="rect">
                                            <a:avLst/>
                                          </a:prstGeom>
                                        </pic:spPr>
                                      </pic:pic>
                                    </a:graphicData>
                                  </a:graphic>
                                </wp:inline>
                              </w:drawing>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315.8pt;margin-top:-0.4pt;width:184.85pt;height:122.45pt;mso-wrap-style:none;v-text-anchor:middle" wp14:anchorId="0C39B360">
                <v:fill o:detectmouseclick="t" type="solid" color2="black"/>
                <v:stroke color="#3465a4" weight="19080" joinstyle="round" endcap="flat"/>
                <v:textbox>
                  <w:txbxContent>
                    <w:p>
                      <w:pPr>
                        <w:pStyle w:val="Contenudecadre"/>
                        <w:spacing w:before="0" w:after="200"/>
                        <w:jc w:val="center"/>
                        <w:rPr>
                          <w:color w:val="000000"/>
                        </w:rPr>
                      </w:pPr>
                      <w:r>
                        <w:rPr>
                          <w:color w:val="000000"/>
                        </w:rPr>
                        <w:drawing>
                          <wp:inline distT="0" distB="0" distL="0" distR="0">
                            <wp:extent cx="2105660" cy="1405890"/>
                            <wp:effectExtent l="0" t="0" r="0" b="0"/>
                            <wp:docPr id="25" name="Image 290" descr="RÃ©sultat de recherche d'images pour &quot;lac de la cro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90" descr="RÃ©sultat de recherche d'images pour &quot;lac de la croix&quot;"/>
                                    <pic:cNvPicPr>
                                      <a:picLocks noChangeAspect="1" noChangeArrowheads="1"/>
                                    </pic:cNvPicPr>
                                  </pic:nvPicPr>
                                  <pic:blipFill>
                                    <a:blip r:embed="rId14"/>
                                    <a:stretch>
                                      <a:fillRect/>
                                    </a:stretch>
                                  </pic:blipFill>
                                  <pic:spPr bwMode="auto">
                                    <a:xfrm>
                                      <a:off x="0" y="0"/>
                                      <a:ext cx="2105660" cy="1405890"/>
                                    </a:xfrm>
                                    <a:prstGeom prst="rect">
                                      <a:avLst/>
                                    </a:prstGeom>
                                  </pic:spPr>
                                </pic:pic>
                              </a:graphicData>
                            </a:graphic>
                          </wp:inline>
                        </w:drawing>
                      </w:r>
                    </w:p>
                  </w:txbxContent>
                </v:textbox>
                <w10:wrap type="none"/>
              </v:rect>
            </w:pict>
          </mc:Fallback>
        </mc:AlternateContent>
        <mc:AlternateContent>
          <mc:Choice Requires="wps">
            <w:drawing>
              <wp:anchor behindDoc="0" distT="3175" distB="3175" distL="3175" distR="3175" simplePos="0" locked="0" layoutInCell="0" allowOverlap="1" relativeHeight="13" wp14:anchorId="70CE5E49">
                <wp:simplePos x="0" y="0"/>
                <wp:positionH relativeFrom="column">
                  <wp:posOffset>257810</wp:posOffset>
                </wp:positionH>
                <wp:positionV relativeFrom="paragraph">
                  <wp:posOffset>8255</wp:posOffset>
                </wp:positionV>
                <wp:extent cx="3221990" cy="1543685"/>
                <wp:effectExtent l="0" t="0" r="0" b="1270"/>
                <wp:wrapNone/>
                <wp:docPr id="26" name="Zone de texte 21"/>
                <a:graphic xmlns:a="http://schemas.openxmlformats.org/drawingml/2006/main">
                  <a:graphicData uri="http://schemas.microsoft.com/office/word/2010/wordprocessingShape">
                    <wps:wsp>
                      <wps:cNvSpPr/>
                      <wps:spPr>
                        <a:xfrm>
                          <a:off x="0" y="0"/>
                          <a:ext cx="3221280" cy="1542960"/>
                        </a:xfrm>
                        <a:prstGeom prst="rect">
                          <a:avLst/>
                        </a:prstGeom>
                        <a:solidFill>
                          <a:srgbClr val="ffffff"/>
                        </a:solidFill>
                        <a:ln w="6350">
                          <a:noFill/>
                        </a:ln>
                      </wps:spPr>
                      <wps:style>
                        <a:lnRef idx="0"/>
                        <a:fillRef idx="0"/>
                        <a:effectRef idx="0"/>
                        <a:fontRef idx="minor"/>
                      </wps:style>
                      <wps:txbx>
                        <w:txbxContent>
                          <w:p>
                            <w:pPr>
                              <w:pStyle w:val="Contenudecadre"/>
                              <w:spacing w:before="0" w:after="200"/>
                              <w:rPr>
                                <w:color w:val="000000"/>
                              </w:rPr>
                            </w:pPr>
                            <w:r>
                              <w:rPr>
                                <w:color w:val="000000"/>
                              </w:rPr>
                              <w:drawing>
                                <wp:inline distT="0" distB="0" distL="0" distR="0">
                                  <wp:extent cx="3225165" cy="1398905"/>
                                  <wp:effectExtent l="0" t="0" r="0" b="0"/>
                                  <wp:docPr id="28" name="Image 29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91" descr="Image associÃ©e"/>
                                          <pic:cNvPicPr>
                                            <a:picLocks noChangeAspect="1" noChangeArrowheads="1"/>
                                          </pic:cNvPicPr>
                                        </pic:nvPicPr>
                                        <pic:blipFill>
                                          <a:blip r:embed="rId15"/>
                                          <a:stretch>
                                            <a:fillRect/>
                                          </a:stretch>
                                        </pic:blipFill>
                                        <pic:spPr bwMode="auto">
                                          <a:xfrm>
                                            <a:off x="0" y="0"/>
                                            <a:ext cx="3225165" cy="139890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21" path="m0,0l-2147483645,0l-2147483645,-2147483646l0,-2147483646xe" fillcolor="white" stroked="f" o:allowincell="f" style="position:absolute;margin-left:20.3pt;margin-top:0.65pt;width:253.6pt;height:121.45pt;mso-wrap-style:none;v-text-anchor:middle" wp14:anchorId="70CE5E49">
                <v:fill o:detectmouseclick="t" type="solid" color2="black"/>
                <v:stroke color="#3465a4" weight="6480" joinstyle="round" endcap="flat"/>
                <v:textbox>
                  <w:txbxContent>
                    <w:p>
                      <w:pPr>
                        <w:pStyle w:val="Contenudecadre"/>
                        <w:spacing w:before="0" w:after="200"/>
                        <w:rPr>
                          <w:color w:val="000000"/>
                        </w:rPr>
                      </w:pPr>
                      <w:r>
                        <w:rPr>
                          <w:color w:val="000000"/>
                        </w:rPr>
                        <w:drawing>
                          <wp:inline distT="0" distB="0" distL="0" distR="0">
                            <wp:extent cx="3225165" cy="1398905"/>
                            <wp:effectExtent l="0" t="0" r="0" b="0"/>
                            <wp:docPr id="29" name="Image 29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1" descr="Image associÃ©e"/>
                                    <pic:cNvPicPr>
                                      <a:picLocks noChangeAspect="1" noChangeArrowheads="1"/>
                                    </pic:cNvPicPr>
                                  </pic:nvPicPr>
                                  <pic:blipFill>
                                    <a:blip r:embed="rId16"/>
                                    <a:stretch>
                                      <a:fillRect/>
                                    </a:stretch>
                                  </pic:blipFill>
                                  <pic:spPr bwMode="auto">
                                    <a:xfrm>
                                      <a:off x="0" y="0"/>
                                      <a:ext cx="3225165" cy="1398905"/>
                                    </a:xfrm>
                                    <a:prstGeom prst="rect">
                                      <a:avLst/>
                                    </a:prstGeom>
                                  </pic:spPr>
                                </pic:pic>
                              </a:graphicData>
                            </a:graphic>
                          </wp:inline>
                        </w:drawing>
                      </w:r>
                    </w:p>
                  </w:txbxContent>
                </v:textbox>
                <w10:wrap type="none"/>
              </v:rect>
            </w:pict>
          </mc:Fallback>
        </mc:AlternateContent>
      </w:r>
    </w:p>
    <w:p>
      <w:pPr>
        <w:pStyle w:val="Normal"/>
        <w:spacing w:before="0" w:after="0"/>
        <w:rPr>
          <w:rFonts w:ascii="Georgia" w:hAnsi="Georgia"/>
          <w:sz w:val="36"/>
          <w:szCs w:val="36"/>
        </w:rPr>
      </w:pPr>
      <w:r>
        <w:rPr>
          <w:rFonts w:ascii="Georgia" w:hAnsi="Georgia"/>
          <w:sz w:val="36"/>
          <w:szCs w:val="36"/>
        </w:rPr>
      </w:r>
    </w:p>
    <w:p>
      <w:pPr>
        <w:pStyle w:val="Normal"/>
        <w:spacing w:before="0" w:after="0"/>
        <w:rPr>
          <w:rFonts w:ascii="Georgia" w:hAnsi="Georgia"/>
          <w:sz w:val="36"/>
          <w:szCs w:val="36"/>
        </w:rPr>
      </w:pPr>
      <w:r>
        <w:rPr>
          <w:rFonts w:ascii="Georgia" w:hAnsi="Georgia"/>
          <w:sz w:val="36"/>
          <w:szCs w:val="36"/>
        </w:rPr>
      </w:r>
    </w:p>
    <w:p>
      <w:pPr>
        <w:pStyle w:val="Normal"/>
        <w:spacing w:before="0" w:after="0"/>
        <w:rPr>
          <w:rFonts w:ascii="Georgia" w:hAnsi="Georgia"/>
          <w:sz w:val="36"/>
          <w:szCs w:val="36"/>
        </w:rPr>
      </w:pPr>
      <w:r>
        <w:rPr>
          <w:rFonts w:ascii="Georgia" w:hAnsi="Georgia"/>
          <w:sz w:val="36"/>
          <w:szCs w:val="36"/>
        </w:rPr>
      </w:r>
    </w:p>
    <w:p>
      <w:pPr>
        <w:pStyle w:val="Normal"/>
        <w:spacing w:before="0" w:after="0"/>
        <w:rPr>
          <w:rFonts w:ascii="Georgia" w:hAnsi="Georgia"/>
          <w:sz w:val="36"/>
          <w:szCs w:val="36"/>
        </w:rPr>
      </w:pPr>
      <w:r>
        <w:rPr>
          <w:rFonts w:ascii="Georgia" w:hAnsi="Georgia"/>
          <w:sz w:val="36"/>
          <w:szCs w:val="36"/>
        </w:rPr>
      </w:r>
    </w:p>
    <w:p>
      <w:pPr>
        <w:pStyle w:val="Normal"/>
        <w:spacing w:before="0" w:after="0"/>
        <w:rPr>
          <w:rFonts w:ascii="Georgia" w:hAnsi="Georgia"/>
          <w:sz w:val="36"/>
          <w:szCs w:val="36"/>
        </w:rPr>
      </w:pPr>
      <w:r>
        <w:rPr>
          <w:rFonts w:ascii="Georgia" w:hAnsi="Georgia"/>
          <w:sz w:val="36"/>
          <w:szCs w:val="36"/>
        </w:rPr>
      </w:r>
    </w:p>
    <w:p>
      <w:pPr>
        <w:pStyle w:val="Normal"/>
        <w:spacing w:before="0" w:after="0"/>
        <w:jc w:val="center"/>
        <w:rPr>
          <w:rFonts w:ascii="Georgia" w:hAnsi="Georgia"/>
          <w:b/>
          <w:b/>
          <w:sz w:val="32"/>
          <w:szCs w:val="32"/>
          <w:u w:val="single"/>
        </w:rPr>
      </w:pPr>
      <w:r>
        <w:rPr>
          <w:rFonts w:ascii="Georgia" w:hAnsi="Georgia"/>
          <w:b/>
          <w:sz w:val="32"/>
          <w:szCs w:val="32"/>
          <w:u w:val="single"/>
        </w:rPr>
        <w:t>Vendredi de 9h00 à 12h00</w:t>
      </w:r>
    </w:p>
    <w:p>
      <w:pPr>
        <w:pStyle w:val="Normal"/>
        <w:spacing w:before="0" w:after="0"/>
        <w:rPr>
          <w:rFonts w:ascii="Georgia" w:hAnsi="Georgia"/>
          <w:b/>
          <w:b/>
          <w:sz w:val="28"/>
          <w:szCs w:val="28"/>
        </w:rPr>
      </w:pPr>
      <w:r>
        <w:rPr>
          <w:rFonts w:ascii="Georgia" w:hAnsi="Georgia"/>
          <w:b/>
          <w:sz w:val="28"/>
          <w:szCs w:val="28"/>
        </w:rPr>
        <w:t>Tout savoir sur les plantes de montagne pour se guérir et se nourrir</w:t>
      </w:r>
    </w:p>
    <w:p>
      <w:pPr>
        <w:pStyle w:val="Normal"/>
        <w:spacing w:before="0" w:after="0"/>
        <w:rPr>
          <w:rFonts w:ascii="Georgia" w:hAnsi="Georgia"/>
          <w:sz w:val="24"/>
          <w:szCs w:val="24"/>
        </w:rPr>
      </w:pPr>
      <w:r>
        <w:rPr>
          <w:rFonts w:ascii="Georgia" w:hAnsi="Georgia"/>
          <w:sz w:val="24"/>
          <w:szCs w:val="24"/>
        </w:rPr>
        <w:t>Une balade dans les prairies pour découvrir la flore des Alpes.</w:t>
      </w:r>
    </w:p>
    <w:p>
      <w:pPr>
        <w:pStyle w:val="Normal"/>
        <w:spacing w:before="0" w:after="0"/>
        <w:rPr>
          <w:rFonts w:ascii="Georgia" w:hAnsi="Georgia"/>
          <w:sz w:val="24"/>
          <w:szCs w:val="24"/>
        </w:rPr>
      </w:pPr>
      <w:r>
        <w:rPr>
          <w:rFonts w:ascii="Georgia" w:hAnsi="Georgia"/>
          <w:sz w:val="24"/>
          <w:szCs w:val="24"/>
        </w:rPr>
        <w:t xml:space="preserve">Vous apprendrez à reconnaître les plantes, leurs vertus et leurs utilisations culinaires et médicinales. </w:t>
      </w:r>
    </w:p>
    <w:p>
      <w:pPr>
        <w:pStyle w:val="Normal"/>
        <w:spacing w:before="0" w:after="0"/>
        <w:rPr>
          <w:rFonts w:ascii="Georgia" w:hAnsi="Georgia"/>
          <w:sz w:val="2"/>
          <w:szCs w:val="2"/>
        </w:rPr>
      </w:pPr>
      <w:r>
        <w:rPr>
          <w:rFonts w:ascii="Georgia" w:hAnsi="Georgia"/>
          <w:sz w:val="2"/>
          <w:szCs w:val="2"/>
        </w:rPr>
      </w:r>
    </w:p>
    <w:p>
      <w:pPr>
        <w:pStyle w:val="Normal"/>
        <w:spacing w:before="0" w:after="0"/>
        <w:rPr>
          <w:rFonts w:ascii="Georgia" w:hAnsi="Georgia"/>
          <w:sz w:val="24"/>
          <w:szCs w:val="24"/>
        </w:rPr>
      </w:pPr>
      <w:r>
        <mc:AlternateContent>
          <mc:Choice Requires="wps">
            <w:drawing>
              <wp:anchor behindDoc="0" distT="4445" distB="4445" distL="4445" distR="4445" simplePos="0" locked="0" layoutInCell="0" allowOverlap="1" relativeHeight="15" wp14:anchorId="68AF4807">
                <wp:simplePos x="0" y="0"/>
                <wp:positionH relativeFrom="column">
                  <wp:posOffset>4321810</wp:posOffset>
                </wp:positionH>
                <wp:positionV relativeFrom="paragraph">
                  <wp:posOffset>48260</wp:posOffset>
                </wp:positionV>
                <wp:extent cx="2552700" cy="1601470"/>
                <wp:effectExtent l="0" t="0" r="1270" b="0"/>
                <wp:wrapNone/>
                <wp:docPr id="30" name="Zone de texte 2"/>
                <a:graphic xmlns:a="http://schemas.openxmlformats.org/drawingml/2006/main">
                  <a:graphicData uri="http://schemas.microsoft.com/office/word/2010/wordprocessingShape">
                    <wps:wsp>
                      <wps:cNvSpPr/>
                      <wps:spPr>
                        <a:xfrm>
                          <a:off x="0" y="0"/>
                          <a:ext cx="2552040" cy="1600920"/>
                        </a:xfrm>
                        <a:prstGeom prst="rect">
                          <a:avLst/>
                        </a:prstGeom>
                        <a:solidFill>
                          <a:srgbClr val="ffffff"/>
                        </a:solidFill>
                        <a:ln w="9525">
                          <a:noFill/>
                        </a:ln>
                      </wps:spPr>
                      <wps:style>
                        <a:lnRef idx="0"/>
                        <a:fillRef idx="0"/>
                        <a:effectRef idx="0"/>
                        <a:fontRef idx="minor"/>
                      </wps:style>
                      <wps:txbx>
                        <w:txbxContent>
                          <w:p>
                            <w:pPr>
                              <w:pStyle w:val="Contenudecadre"/>
                              <w:spacing w:before="0" w:after="200"/>
                              <w:jc w:val="center"/>
                              <w:rPr>
                                <w:color w:val="000000"/>
                              </w:rPr>
                            </w:pPr>
                            <w:r>
                              <w:rPr>
                                <w:color w:val="000000"/>
                              </w:rPr>
                              <w:drawing>
                                <wp:inline distT="0" distB="0" distL="0" distR="0">
                                  <wp:extent cx="2419350" cy="1511935"/>
                                  <wp:effectExtent l="0" t="0" r="0" b="0"/>
                                  <wp:docPr id="32" name="Image 4" descr="Résultat de recherche d'images pour &quot;flo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4" descr="Résultat de recherche d'images pour &quot;flore&quot;"/>
                                          <pic:cNvPicPr>
                                            <a:picLocks noChangeAspect="1" noChangeArrowheads="1"/>
                                          </pic:cNvPicPr>
                                        </pic:nvPicPr>
                                        <pic:blipFill>
                                          <a:blip r:embed="rId17"/>
                                          <a:stretch>
                                            <a:fillRect/>
                                          </a:stretch>
                                        </pic:blipFill>
                                        <pic:spPr bwMode="auto">
                                          <a:xfrm>
                                            <a:off x="0" y="0"/>
                                            <a:ext cx="2419350" cy="1511935"/>
                                          </a:xfrm>
                                          <a:prstGeom prst="rect">
                                            <a:avLst/>
                                          </a:prstGeom>
                                        </pic:spPr>
                                      </pic:pic>
                                    </a:graphicData>
                                  </a:graphic>
                                </wp:inline>
                              </w:drawing>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340.3pt;margin-top:3.8pt;width:200.9pt;height:126pt;mso-wrap-style:none;v-text-anchor:middle" wp14:anchorId="68AF4807">
                <v:fill o:detectmouseclick="t" type="solid" color2="black"/>
                <v:stroke color="#3465a4" weight="9360" joinstyle="round" endcap="flat"/>
                <v:textbox>
                  <w:txbxContent>
                    <w:p>
                      <w:pPr>
                        <w:pStyle w:val="Contenudecadre"/>
                        <w:spacing w:before="0" w:after="200"/>
                        <w:jc w:val="center"/>
                        <w:rPr>
                          <w:color w:val="000000"/>
                        </w:rPr>
                      </w:pPr>
                      <w:r>
                        <w:rPr>
                          <w:color w:val="000000"/>
                        </w:rPr>
                        <w:drawing>
                          <wp:inline distT="0" distB="0" distL="0" distR="0">
                            <wp:extent cx="2419350" cy="1511935"/>
                            <wp:effectExtent l="0" t="0" r="0" b="0"/>
                            <wp:docPr id="33" name="Image 4" descr="Résultat de recherche d'images pour &quot;flo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Résultat de recherche d'images pour &quot;flore&quot;"/>
                                    <pic:cNvPicPr>
                                      <a:picLocks noChangeAspect="1" noChangeArrowheads="1"/>
                                    </pic:cNvPicPr>
                                  </pic:nvPicPr>
                                  <pic:blipFill>
                                    <a:blip r:embed="rId18"/>
                                    <a:stretch>
                                      <a:fillRect/>
                                    </a:stretch>
                                  </pic:blipFill>
                                  <pic:spPr bwMode="auto">
                                    <a:xfrm>
                                      <a:off x="0" y="0"/>
                                      <a:ext cx="2419350" cy="1511935"/>
                                    </a:xfrm>
                                    <a:prstGeom prst="rect">
                                      <a:avLst/>
                                    </a:prstGeom>
                                  </pic:spPr>
                                </pic:pic>
                              </a:graphicData>
                            </a:graphic>
                          </wp:inline>
                        </w:drawing>
                      </w:r>
                    </w:p>
                  </w:txbxContent>
                </v:textbox>
                <w10:wrap type="none"/>
              </v:rect>
            </w:pict>
          </mc:Fallback>
        </mc:AlternateContent>
      </w:r>
      <w:r>
        <w:rPr>
          <w:rFonts w:ascii="Georgia" w:hAnsi="Georgia"/>
          <w:b/>
          <w:color w:val="00B050"/>
          <w:sz w:val="24"/>
          <w:szCs w:val="24"/>
        </w:rPr>
        <w:t>Difficulté :</w:t>
      </w:r>
      <w:r>
        <w:rPr>
          <w:rFonts w:ascii="Georgia" w:hAnsi="Georgia"/>
          <w:color w:val="00B050"/>
          <w:sz w:val="24"/>
          <w:szCs w:val="24"/>
        </w:rPr>
        <w:t xml:space="preserve"> </w:t>
      </w:r>
      <w:r>
        <w:rPr>
          <w:rFonts w:ascii="Georgia" w:hAnsi="Georgia"/>
          <w:sz w:val="24"/>
          <w:szCs w:val="24"/>
        </w:rPr>
        <w:t xml:space="preserve">Randonnée facile. </w:t>
      </w:r>
    </w:p>
    <w:p>
      <w:pPr>
        <w:pStyle w:val="Normal"/>
        <w:spacing w:before="0" w:after="0"/>
        <w:rPr>
          <w:rFonts w:ascii="Georgia" w:hAnsi="Georgia"/>
          <w:sz w:val="24"/>
          <w:szCs w:val="24"/>
        </w:rPr>
      </w:pPr>
      <w:r>
        <w:rPr>
          <w:rFonts w:ascii="Georgia" w:hAnsi="Georgia"/>
          <w:sz w:val="24"/>
          <w:szCs w:val="24"/>
        </w:rPr>
        <w:t>Une balade familiale accessible à tous.</w:t>
      </w:r>
    </w:p>
    <w:p>
      <w:pPr>
        <w:pStyle w:val="Normal"/>
        <w:spacing w:before="0" w:after="0"/>
        <w:rPr>
          <w:rFonts w:ascii="Georgia" w:hAnsi="Georgia"/>
          <w:sz w:val="24"/>
          <w:szCs w:val="24"/>
        </w:rPr>
      </w:pPr>
      <w:r>
        <w:rPr>
          <w:rFonts w:ascii="Georgia" w:hAnsi="Georgia"/>
          <w:b/>
          <w:color w:val="00B050"/>
          <w:sz w:val="24"/>
          <w:szCs w:val="24"/>
        </w:rPr>
        <w:t xml:space="preserve">€  </w:t>
      </w:r>
      <w:r>
        <w:rPr>
          <w:rFonts w:ascii="Georgia" w:hAnsi="Georgia"/>
          <w:b/>
          <w:color w:val="00B050"/>
          <w:sz w:val="24"/>
          <w:szCs w:val="24"/>
        </w:rPr>
        <w:t>Tarif</w:t>
      </w:r>
      <w:r>
        <w:rPr>
          <w:rFonts w:ascii="Georgia" w:hAnsi="Georgia"/>
          <w:color w:val="00B050"/>
          <w:sz w:val="24"/>
          <w:szCs w:val="24"/>
        </w:rPr>
        <w:t xml:space="preserve"> </w:t>
      </w:r>
      <w:r>
        <w:rPr>
          <w:rFonts w:ascii="Georgia" w:hAnsi="Georgia"/>
          <w:sz w:val="24"/>
          <w:szCs w:val="24"/>
        </w:rPr>
        <w:t xml:space="preserve">adulte 17 €, enfant 12 €. </w:t>
      </w:r>
    </w:p>
    <w:p>
      <w:pPr>
        <w:pStyle w:val="Normal"/>
        <w:spacing w:before="0" w:after="0"/>
        <w:rPr>
          <w:rFonts w:ascii="Georgia" w:hAnsi="Georgia"/>
          <w:sz w:val="24"/>
          <w:szCs w:val="24"/>
        </w:rPr>
      </w:pPr>
      <w:r>
        <w:rPr>
          <w:rFonts w:ascii="Georgia" w:hAnsi="Georgia"/>
          <w:b/>
          <w:color w:val="00B050"/>
          <w:sz w:val="24"/>
          <w:szCs w:val="24"/>
        </w:rPr>
        <w:t xml:space="preserve">Matériel </w:t>
      </w:r>
      <w:r>
        <w:rPr>
          <w:rFonts w:ascii="Georgia" w:hAnsi="Georgia"/>
          <w:sz w:val="24"/>
          <w:szCs w:val="24"/>
        </w:rPr>
        <w:t>: Sac-à dos, eau, chaussures fermées, coupe-vent,</w:t>
      </w:r>
    </w:p>
    <w:p>
      <w:pPr>
        <w:pStyle w:val="Normal"/>
        <w:spacing w:before="0" w:after="0"/>
        <w:rPr>
          <w:rFonts w:ascii="Georgia" w:hAnsi="Georgia"/>
          <w:sz w:val="24"/>
          <w:szCs w:val="24"/>
        </w:rPr>
      </w:pPr>
      <w:r>
        <w:rPr>
          <w:rFonts w:ascii="Georgia" w:hAnsi="Georgia"/>
          <w:sz w:val="24"/>
          <w:szCs w:val="24"/>
        </w:rPr>
        <w:t>chapeau, lunettes de soleil. Prévoir la voiture.</w:t>
      </w:r>
    </w:p>
    <w:p>
      <w:pPr>
        <w:pStyle w:val="Normal"/>
        <w:spacing w:before="0" w:after="0"/>
        <w:rPr>
          <w:rFonts w:ascii="Georgia" w:hAnsi="Georgia"/>
          <w:sz w:val="36"/>
          <w:szCs w:val="36"/>
        </w:rPr>
      </w:pPr>
      <w:r>
        <w:rPr>
          <w:rFonts w:ascii="Georgia" w:hAnsi="Georgia"/>
          <w:sz w:val="36"/>
          <w:szCs w:val="36"/>
        </w:rPr>
      </w:r>
    </w:p>
    <w:p>
      <w:pPr>
        <w:pStyle w:val="Normal"/>
        <w:spacing w:before="0" w:after="0"/>
        <w:rPr>
          <w:rFonts w:ascii="Georgia" w:hAnsi="Georgia"/>
          <w:sz w:val="36"/>
          <w:szCs w:val="36"/>
        </w:rPr>
      </w:pPr>
      <w:r>
        <w:rPr>
          <w:rFonts w:ascii="Georgia" w:hAnsi="Georgia"/>
          <w:sz w:val="36"/>
          <w:szCs w:val="36"/>
        </w:rPr>
      </w:r>
    </w:p>
    <w:p>
      <w:pPr>
        <w:pStyle w:val="Normal"/>
        <w:spacing w:before="0" w:after="0"/>
        <w:rPr>
          <w:rFonts w:ascii="Georgia" w:hAnsi="Georgia"/>
          <w:sz w:val="36"/>
          <w:szCs w:val="36"/>
        </w:rPr>
      </w:pPr>
      <w:r>
        <w:rPr>
          <w:rFonts w:ascii="Georgia" w:hAnsi="Georgia"/>
          <w:sz w:val="36"/>
          <w:szCs w:val="36"/>
        </w:rPr>
      </w:r>
    </w:p>
    <w:p>
      <w:pPr>
        <w:pStyle w:val="Normal"/>
        <w:spacing w:before="0" w:after="0"/>
        <w:jc w:val="center"/>
        <w:rPr>
          <w:rFonts w:ascii="Georgia" w:hAnsi="Georgia"/>
          <w:b/>
          <w:b/>
          <w:sz w:val="32"/>
          <w:szCs w:val="32"/>
          <w:u w:val="single"/>
        </w:rPr>
      </w:pPr>
      <w:r>
        <w:rPr>
          <w:rFonts w:ascii="Georgia" w:hAnsi="Georgia"/>
          <w:b/>
          <w:sz w:val="32"/>
          <w:szCs w:val="32"/>
          <w:u w:val="single"/>
        </w:rPr>
        <w:t>Vendredi de 15h00 à 18</w:t>
      </w:r>
      <w:bookmarkStart w:id="0" w:name="_GoBack"/>
      <w:bookmarkEnd w:id="0"/>
      <w:r>
        <w:rPr>
          <w:rFonts w:ascii="Georgia" w:hAnsi="Georgia"/>
          <w:b/>
          <w:sz w:val="32"/>
          <w:szCs w:val="32"/>
          <w:u w:val="single"/>
        </w:rPr>
        <w:t>h00</w:t>
      </w:r>
    </w:p>
    <w:p>
      <w:pPr>
        <w:pStyle w:val="Normal"/>
        <w:spacing w:before="0" w:after="0"/>
        <w:jc w:val="center"/>
        <w:rPr>
          <w:rFonts w:ascii="Georgia" w:hAnsi="Georgia"/>
          <w:b/>
          <w:b/>
          <w:sz w:val="8"/>
          <w:szCs w:val="8"/>
          <w:u w:val="single"/>
        </w:rPr>
      </w:pPr>
      <w:r>
        <w:rPr>
          <w:rFonts w:ascii="Georgia" w:hAnsi="Georgia"/>
          <w:b/>
          <w:sz w:val="8"/>
          <w:szCs w:val="8"/>
          <w:u w:val="single"/>
        </w:rPr>
      </w:r>
    </w:p>
    <w:p>
      <w:pPr>
        <w:pStyle w:val="Normal"/>
        <w:spacing w:before="0" w:after="0"/>
        <w:rPr>
          <w:rFonts w:ascii="Georgia" w:hAnsi="Georgia"/>
          <w:b/>
          <w:b/>
          <w:sz w:val="28"/>
          <w:szCs w:val="28"/>
        </w:rPr>
      </w:pPr>
      <w:r>
        <w:rPr>
          <w:rFonts w:ascii="Georgia" w:hAnsi="Georgia"/>
          <w:b/>
          <w:sz w:val="28"/>
          <w:szCs w:val="28"/>
        </w:rPr>
        <w:t>La vie autrefois dans les chalets d’alpages, avec le casse-croûte qui va bien !</w:t>
      </w:r>
    </w:p>
    <w:p>
      <w:pPr>
        <w:pStyle w:val="Normal"/>
        <w:spacing w:before="0" w:after="0"/>
        <w:rPr>
          <w:rFonts w:ascii="Georgia" w:hAnsi="Georgia"/>
          <w:sz w:val="24"/>
          <w:szCs w:val="24"/>
        </w:rPr>
      </w:pPr>
      <w:r>
        <w:rPr>
          <w:rFonts w:ascii="Georgia" w:hAnsi="Georgia"/>
          <w:sz w:val="24"/>
          <w:szCs w:val="24"/>
        </w:rPr>
        <w:t xml:space="preserve">Une balade à travers les alpages de la Toussuire nous conduira au chalet d’la Sophie. </w:t>
      </w:r>
    </w:p>
    <w:p>
      <w:pPr>
        <w:pStyle w:val="Normal"/>
        <w:spacing w:before="0" w:after="0"/>
        <w:rPr>
          <w:rFonts w:ascii="Georgia" w:hAnsi="Georgia"/>
          <w:sz w:val="24"/>
          <w:szCs w:val="24"/>
        </w:rPr>
      </w:pPr>
      <w:r>
        <w:rPr>
          <w:rFonts w:ascii="Georgia" w:hAnsi="Georgia"/>
          <w:sz w:val="24"/>
          <w:szCs w:val="24"/>
        </w:rPr>
        <w:t>Je vous raconterai la vie d’antan, avant la station de ski, autour d’un apéritif montagnard  (vin blanc,  jus de fruit, beaufort…), avec vue sur les Aiguilles d’Arves.</w:t>
      </w:r>
    </w:p>
    <w:p>
      <w:pPr>
        <w:pStyle w:val="Normal"/>
        <w:spacing w:before="0" w:after="0"/>
        <w:rPr>
          <w:rFonts w:ascii="Georgia" w:hAnsi="Georgia"/>
          <w:sz w:val="2"/>
          <w:szCs w:val="2"/>
        </w:rPr>
      </w:pPr>
      <w:r>
        <w:rPr>
          <w:rFonts w:ascii="Georgia" w:hAnsi="Georgia"/>
          <w:sz w:val="2"/>
          <w:szCs w:val="2"/>
        </w:rPr>
      </w:r>
    </w:p>
    <w:p>
      <w:pPr>
        <w:pStyle w:val="Normal"/>
        <w:spacing w:before="0" w:after="0"/>
        <w:rPr>
          <w:rFonts w:ascii="Georgia" w:hAnsi="Georgia"/>
          <w:sz w:val="24"/>
          <w:szCs w:val="24"/>
        </w:rPr>
      </w:pPr>
      <w:r>
        <w:rPr>
          <w:rFonts w:ascii="Georgia" w:hAnsi="Georgia"/>
          <w:b/>
          <w:color w:val="00B050"/>
          <w:sz w:val="24"/>
          <w:szCs w:val="24"/>
        </w:rPr>
        <w:t>Difficulté</w:t>
      </w:r>
      <w:r>
        <w:rPr>
          <w:rFonts w:ascii="Georgia" w:hAnsi="Georgia"/>
          <w:color w:val="92D050"/>
          <w:sz w:val="24"/>
          <w:szCs w:val="24"/>
        </w:rPr>
        <w:t> </w:t>
      </w:r>
      <w:r>
        <w:rPr>
          <w:rFonts w:ascii="Georgia" w:hAnsi="Georgia"/>
          <w:sz w:val="24"/>
          <w:szCs w:val="24"/>
        </w:rPr>
        <w:t>: Randonnée facile. Une balade familiale accessible à tous.</w:t>
      </w:r>
    </w:p>
    <w:p>
      <w:pPr>
        <w:pStyle w:val="Normal"/>
        <w:spacing w:before="0" w:after="0"/>
        <w:rPr>
          <w:rFonts w:ascii="Georgia" w:hAnsi="Georgia"/>
          <w:sz w:val="24"/>
          <w:szCs w:val="24"/>
        </w:rPr>
      </w:pPr>
      <w:r>
        <mc:AlternateContent>
          <mc:Choice Requires="wps">
            <w:drawing>
              <wp:anchor behindDoc="0" distT="3175" distB="3175" distL="3175" distR="0" simplePos="0" locked="0" layoutInCell="0" allowOverlap="1" relativeHeight="5" wp14:anchorId="01B38CE0">
                <wp:simplePos x="0" y="0"/>
                <wp:positionH relativeFrom="column">
                  <wp:posOffset>3388360</wp:posOffset>
                </wp:positionH>
                <wp:positionV relativeFrom="paragraph">
                  <wp:posOffset>6985</wp:posOffset>
                </wp:positionV>
                <wp:extent cx="3596640" cy="1525270"/>
                <wp:effectExtent l="0" t="0" r="5080" b="0"/>
                <wp:wrapNone/>
                <wp:docPr id="34" name="Zone de texte 27"/>
                <a:graphic xmlns:a="http://schemas.openxmlformats.org/drawingml/2006/main">
                  <a:graphicData uri="http://schemas.microsoft.com/office/word/2010/wordprocessingShape">
                    <wps:wsp>
                      <wps:cNvSpPr/>
                      <wps:spPr>
                        <a:xfrm>
                          <a:off x="0" y="0"/>
                          <a:ext cx="3596040" cy="152460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Contenudecadre"/>
                              <w:spacing w:before="0" w:after="200"/>
                              <w:rPr>
                                <w:color w:val="000000"/>
                              </w:rPr>
                            </w:pPr>
                            <w:r>
                              <w:rPr/>
                            </w:r>
                          </w:p>
                        </w:txbxContent>
                      </wps:txbx>
                      <wps:bodyPr lIns="90000" rIns="90000" tIns="45000" bIns="45000" anchor="t">
                        <a:noAutofit/>
                      </wps:bodyPr>
                    </wps:wsp>
                  </a:graphicData>
                </a:graphic>
              </wp:anchor>
            </w:drawing>
          </mc:Choice>
          <mc:Fallback>
            <w:pict>
              <v:rect id="shape_0" ID="Zone de texte 27" path="m0,0l-2147483645,0l-2147483645,-2147483646l0,-2147483646xe" fillcolor="white" stroked="f" o:allowincell="f" style="position:absolute;margin-left:266.8pt;margin-top:0.55pt;width:283.1pt;height:120pt;mso-wrap-style:none;v-text-anchor:middle" wp14:anchorId="01B38CE0">
                <v:fill o:detectmouseclick="t" type="solid" color2="black"/>
                <v:stroke color="#3465a4" weight="6480" joinstyle="round" endcap="flat"/>
                <v:textbox>
                  <w:txbxContent>
                    <w:p>
                      <w:pPr>
                        <w:pStyle w:val="Contenudecadre"/>
                        <w:spacing w:before="0" w:after="200"/>
                        <w:rPr>
                          <w:color w:val="000000"/>
                        </w:rPr>
                      </w:pPr>
                      <w:r>
                        <w:rPr/>
                      </w:r>
                    </w:p>
                  </w:txbxContent>
                </v:textbox>
                <w10:wrap type="none"/>
              </v:rect>
            </w:pict>
          </mc:Fallback>
        </mc:AlternateContent>
        <mc:AlternateContent>
          <mc:Choice Requires="wps">
            <w:drawing>
              <wp:anchor behindDoc="0" distT="0" distB="0" distL="0" distR="0" simplePos="0" locked="0" layoutInCell="0" allowOverlap="1" relativeHeight="29">
                <wp:simplePos x="0" y="0"/>
                <wp:positionH relativeFrom="column">
                  <wp:posOffset>3388995</wp:posOffset>
                </wp:positionH>
                <wp:positionV relativeFrom="paragraph">
                  <wp:posOffset>635</wp:posOffset>
                </wp:positionV>
                <wp:extent cx="3589655" cy="1333500"/>
                <wp:effectExtent l="0" t="0" r="0" b="0"/>
                <wp:wrapSquare wrapText="bothSides"/>
                <wp:docPr id="36"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19"/>
                        <a:stretch/>
                      </pic:blipFill>
                      <pic:spPr>
                        <a:xfrm>
                          <a:off x="0" y="0"/>
                          <a:ext cx="3589200" cy="13327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266.85pt;margin-top:0pt;width:282.55pt;height:104.9pt;mso-wrap-style:none;v-text-anchor:middle;mso-position-vertical:top" type="_x0000_t75">
                <v:imagedata r:id="rId19" o:detectmouseclick="t"/>
                <v:stroke color="#3465a4" joinstyle="round" endcap="flat"/>
                <w10:wrap type="square"/>
              </v:shape>
            </w:pict>
          </mc:Fallback>
        </mc:AlternateContent>
      </w:r>
      <w:r>
        <w:rPr>
          <w:rFonts w:ascii="Georgia" w:hAnsi="Georgia"/>
          <w:b/>
          <w:color w:val="00B050"/>
          <w:sz w:val="24"/>
          <w:szCs w:val="24"/>
        </w:rPr>
        <w:t xml:space="preserve">€  </w:t>
      </w:r>
      <w:r>
        <w:rPr>
          <w:rFonts w:ascii="Georgia" w:hAnsi="Georgia"/>
          <w:b/>
          <w:color w:val="00B050"/>
          <w:sz w:val="24"/>
          <w:szCs w:val="24"/>
        </w:rPr>
        <w:t>Tarif</w:t>
      </w:r>
      <w:r>
        <w:rPr>
          <w:rFonts w:ascii="Georgia" w:hAnsi="Georgia"/>
          <w:color w:val="00B050"/>
          <w:sz w:val="24"/>
          <w:szCs w:val="24"/>
        </w:rPr>
        <w:t xml:space="preserve"> </w:t>
      </w:r>
      <w:r>
        <w:rPr>
          <w:rFonts w:ascii="Georgia" w:hAnsi="Georgia"/>
          <w:sz w:val="24"/>
          <w:szCs w:val="24"/>
        </w:rPr>
        <w:t xml:space="preserve">adulte 22 €, enfant 17 €. </w:t>
      </w:r>
    </w:p>
    <w:p>
      <w:pPr>
        <w:pStyle w:val="Normal"/>
        <w:spacing w:before="0" w:after="0"/>
        <w:rPr>
          <w:rFonts w:ascii="Georgia" w:hAnsi="Georgia"/>
          <w:sz w:val="24"/>
          <w:szCs w:val="24"/>
        </w:rPr>
      </w:pPr>
      <w:r>
        <w:rPr>
          <w:rFonts w:ascii="Georgia" w:hAnsi="Georgia"/>
          <w:b/>
          <w:color w:val="00B050"/>
          <w:sz w:val="24"/>
          <w:szCs w:val="24"/>
        </w:rPr>
        <w:t>Matériel :</w:t>
      </w:r>
      <w:r>
        <w:rPr>
          <w:rFonts w:ascii="Georgia" w:hAnsi="Georgia"/>
          <w:color w:val="00B050"/>
          <w:sz w:val="24"/>
          <w:szCs w:val="24"/>
        </w:rPr>
        <w:t xml:space="preserve"> </w:t>
      </w:r>
      <w:r>
        <w:rPr>
          <w:rFonts w:ascii="Georgia" w:hAnsi="Georgia"/>
          <w:sz w:val="24"/>
          <w:szCs w:val="24"/>
        </w:rPr>
        <w:t xml:space="preserve">Sac-à dos, eau, chaussures fermées, </w:t>
      </w:r>
    </w:p>
    <w:p>
      <w:pPr>
        <w:pStyle w:val="Normal"/>
        <w:spacing w:before="0" w:after="0"/>
        <w:rPr>
          <w:rFonts w:ascii="Georgia" w:hAnsi="Georgia"/>
          <w:sz w:val="24"/>
          <w:szCs w:val="24"/>
        </w:rPr>
      </w:pPr>
      <w:r>
        <w:rPr>
          <w:rFonts w:ascii="Georgia" w:hAnsi="Georgia"/>
          <w:sz w:val="24"/>
          <w:szCs w:val="24"/>
        </w:rPr>
        <w:t>coupe-vent, chapeau, lunettes de soleil.</w:t>
      </w:r>
    </w:p>
    <w:sectPr>
      <w:type w:val="nextPage"/>
      <w:pgSz w:w="11906" w:h="16838"/>
      <w:pgMar w:left="454" w:right="454" w:gutter="0" w:header="0" w:top="454" w:footer="0" w:bottom="45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21.9pt;height:15.7pt" o:bullet="t">
        <v:imagedata r:id="rId1"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5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a10cea"/>
    <w:rPr>
      <w:rFonts w:ascii="Tahoma" w:hAnsi="Tahoma" w:cs="Tahoma"/>
      <w:sz w:val="16"/>
      <w:szCs w:val="16"/>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BalloonText">
    <w:name w:val="Balloon Text"/>
    <w:basedOn w:val="Normal"/>
    <w:link w:val="TextedebullesCar"/>
    <w:uiPriority w:val="99"/>
    <w:semiHidden/>
    <w:unhideWhenUsed/>
    <w:qFormat/>
    <w:rsid w:val="00a10cea"/>
    <w:pPr>
      <w:spacing w:lineRule="auto" w:line="240" w:before="0" w:after="0"/>
    </w:pPr>
    <w:rPr>
      <w:rFonts w:ascii="Tahoma" w:hAnsi="Tahoma" w:cs="Tahoma"/>
      <w:sz w:val="16"/>
      <w:szCs w:val="16"/>
    </w:rPr>
  </w:style>
  <w:style w:type="paragraph" w:styleId="ListParagraph">
    <w:name w:val="List Paragraph"/>
    <w:basedOn w:val="Normal"/>
    <w:uiPriority w:val="34"/>
    <w:qFormat/>
    <w:rsid w:val="00b23fd8"/>
    <w:pPr>
      <w:spacing w:before="0" w:after="200"/>
      <w:ind w:left="720" w:hanging="0"/>
      <w:contextualSpacing/>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numbering.xml.rels><?xml version="1.0" encoding="UTF-8"?>
<Relationships xmlns="http://schemas.openxmlformats.org/package/2006/relationships"><Relationship Id="rId1" Type="http://schemas.openxmlformats.org/officeDocument/2006/relationships/image" Target="media/image11.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Application>LibreOffice/7.2.2.2$Windows_X86_64 LibreOffice_project/02b2acce88a210515b4a5bb2e46cbfb63fe97d56</Application>
  <AppVersion>15.0000</AppVersion>
  <Pages>2</Pages>
  <Words>631</Words>
  <Characters>3230</Characters>
  <CharactersWithSpaces>3837</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2021-07-27T08:12:00Z</dcterms:created>
  <dc:creator>Lorna</dc:creator>
  <dc:description/>
  <dc:language>fr-FR</dc:language>
  <cp:lastModifiedBy/>
  <cp:lastPrinted>2021-07-27T08:11:00Z</cp:lastPrinted>
  <dcterms:modified xsi:type="dcterms:W3CDTF">2024-05-31T11:25:20Z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