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4CE2" w14:textId="77777777" w:rsidR="0047106E" w:rsidRDefault="0047106E" w:rsidP="00442101">
      <w:pPr>
        <w:jc w:val="both"/>
      </w:pPr>
    </w:p>
    <w:p w14:paraId="3A8B445B" w14:textId="77777777" w:rsidR="00841B20" w:rsidRDefault="00841B20" w:rsidP="00442101">
      <w:pPr>
        <w:jc w:val="both"/>
        <w:rPr>
          <w:b/>
        </w:rPr>
      </w:pPr>
    </w:p>
    <w:p w14:paraId="0BCA3120" w14:textId="77777777" w:rsidR="0047106E" w:rsidRPr="00B057DA" w:rsidRDefault="0047106E" w:rsidP="00B057DA">
      <w:pPr>
        <w:spacing w:after="0"/>
        <w:jc w:val="right"/>
        <w:rPr>
          <w:b/>
          <w:sz w:val="24"/>
          <w:szCs w:val="24"/>
          <w:u w:val="single"/>
        </w:rPr>
      </w:pPr>
      <w:r w:rsidRPr="00B057DA">
        <w:rPr>
          <w:b/>
          <w:sz w:val="24"/>
          <w:szCs w:val="24"/>
          <w:u w:val="single"/>
        </w:rPr>
        <w:t>COMMUNIQU</w:t>
      </w:r>
      <w:r w:rsidR="00841B20" w:rsidRPr="00B057DA">
        <w:rPr>
          <w:b/>
          <w:sz w:val="24"/>
          <w:szCs w:val="24"/>
          <w:u w:val="single"/>
        </w:rPr>
        <w:t>E</w:t>
      </w:r>
      <w:r w:rsidRPr="00B057DA">
        <w:rPr>
          <w:b/>
          <w:sz w:val="24"/>
          <w:szCs w:val="24"/>
          <w:u w:val="single"/>
        </w:rPr>
        <w:t xml:space="preserve"> DE PRESSE</w:t>
      </w:r>
    </w:p>
    <w:p w14:paraId="66CB58D6" w14:textId="03126462" w:rsidR="00B057DA" w:rsidRPr="00841B20" w:rsidRDefault="00B057DA" w:rsidP="00B057DA">
      <w:pPr>
        <w:spacing w:after="0"/>
        <w:jc w:val="right"/>
        <w:rPr>
          <w:b/>
        </w:rPr>
      </w:pPr>
      <w:r>
        <w:rPr>
          <w:b/>
        </w:rPr>
        <w:t>Avignon, l</w:t>
      </w:r>
      <w:r w:rsidRPr="00841B20">
        <w:rPr>
          <w:b/>
        </w:rPr>
        <w:t xml:space="preserve">e </w:t>
      </w:r>
      <w:r w:rsidR="003D6D97">
        <w:rPr>
          <w:b/>
        </w:rPr>
        <w:t>31</w:t>
      </w:r>
      <w:r w:rsidR="00CA76A5">
        <w:rPr>
          <w:b/>
        </w:rPr>
        <w:t xml:space="preserve"> mars 2025</w:t>
      </w:r>
    </w:p>
    <w:p w14:paraId="221BFD22" w14:textId="77777777" w:rsidR="00B057DA" w:rsidRDefault="00B057DA" w:rsidP="00674E08">
      <w:pPr>
        <w:jc w:val="center"/>
        <w:rPr>
          <w:b/>
          <w:sz w:val="36"/>
          <w:szCs w:val="36"/>
        </w:rPr>
      </w:pPr>
    </w:p>
    <w:p w14:paraId="26CAD0B4" w14:textId="77777777" w:rsidR="00674E08" w:rsidRDefault="00674E08" w:rsidP="00674E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fête de la </w:t>
      </w:r>
      <w:r w:rsidR="00B057DA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olidarité</w:t>
      </w:r>
    </w:p>
    <w:p w14:paraId="528FF9C2" w14:textId="7CDDF2BF" w:rsidR="005F3DA4" w:rsidRDefault="009F6906" w:rsidP="004421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Avignon, </w:t>
      </w:r>
      <w:r w:rsidR="007E03C6">
        <w:rPr>
          <w:b/>
          <w:sz w:val="28"/>
          <w:szCs w:val="28"/>
        </w:rPr>
        <w:t>l</w:t>
      </w:r>
      <w:r w:rsidR="00841B20" w:rsidRPr="003200EE">
        <w:rPr>
          <w:b/>
          <w:sz w:val="28"/>
          <w:szCs w:val="28"/>
        </w:rPr>
        <w:t>a M</w:t>
      </w:r>
      <w:r w:rsidR="0047106E" w:rsidRPr="003200EE">
        <w:rPr>
          <w:b/>
          <w:sz w:val="28"/>
          <w:szCs w:val="28"/>
        </w:rPr>
        <w:t xml:space="preserve">utuelle </w:t>
      </w:r>
      <w:r w:rsidR="00841B20" w:rsidRPr="003200EE">
        <w:rPr>
          <w:b/>
          <w:sz w:val="28"/>
          <w:szCs w:val="28"/>
        </w:rPr>
        <w:t xml:space="preserve">des Pays </w:t>
      </w:r>
      <w:r w:rsidR="0047106E" w:rsidRPr="003200EE">
        <w:rPr>
          <w:b/>
          <w:sz w:val="28"/>
          <w:szCs w:val="28"/>
        </w:rPr>
        <w:t>de Vaucluse</w:t>
      </w:r>
      <w:r w:rsidR="00B14416">
        <w:rPr>
          <w:b/>
          <w:sz w:val="28"/>
          <w:szCs w:val="28"/>
        </w:rPr>
        <w:t xml:space="preserve"> et la Mutuelle Générale d’Avignon </w:t>
      </w:r>
      <w:r w:rsidR="0047106E" w:rsidRPr="003200EE">
        <w:rPr>
          <w:b/>
          <w:sz w:val="28"/>
          <w:szCs w:val="28"/>
        </w:rPr>
        <w:t>organise</w:t>
      </w:r>
      <w:r w:rsidR="00B14416">
        <w:rPr>
          <w:b/>
          <w:sz w:val="28"/>
          <w:szCs w:val="28"/>
        </w:rPr>
        <w:t>nt</w:t>
      </w:r>
      <w:r w:rsidR="003200EE">
        <w:rPr>
          <w:b/>
          <w:sz w:val="28"/>
          <w:szCs w:val="28"/>
        </w:rPr>
        <w:t xml:space="preserve"> </w:t>
      </w:r>
      <w:r w:rsidR="006E395B">
        <w:rPr>
          <w:b/>
          <w:sz w:val="28"/>
          <w:szCs w:val="28"/>
        </w:rPr>
        <w:t>la troisième</w:t>
      </w:r>
      <w:r w:rsidR="006E395B" w:rsidRPr="003200EE">
        <w:rPr>
          <w:b/>
          <w:sz w:val="28"/>
          <w:szCs w:val="28"/>
        </w:rPr>
        <w:t xml:space="preserve"> édition</w:t>
      </w:r>
      <w:r w:rsidR="0047106E" w:rsidRPr="003200EE">
        <w:rPr>
          <w:b/>
          <w:sz w:val="28"/>
          <w:szCs w:val="28"/>
        </w:rPr>
        <w:t xml:space="preserve"> de la </w:t>
      </w:r>
      <w:r w:rsidR="0047106E" w:rsidRPr="003200EE">
        <w:rPr>
          <w:b/>
          <w:i/>
          <w:sz w:val="28"/>
          <w:szCs w:val="28"/>
        </w:rPr>
        <w:t>fête de la Solidarité</w:t>
      </w:r>
      <w:r w:rsidR="007A5384">
        <w:rPr>
          <w:b/>
          <w:i/>
          <w:sz w:val="28"/>
          <w:szCs w:val="28"/>
        </w:rPr>
        <w:t xml:space="preserve"> </w:t>
      </w:r>
      <w:r w:rsidR="007A5384" w:rsidRPr="007A5384">
        <w:rPr>
          <w:b/>
          <w:sz w:val="28"/>
          <w:szCs w:val="28"/>
        </w:rPr>
        <w:t>au Parc des Libertés</w:t>
      </w:r>
      <w:r w:rsidR="007A5384">
        <w:rPr>
          <w:b/>
          <w:sz w:val="28"/>
          <w:szCs w:val="28"/>
        </w:rPr>
        <w:t xml:space="preserve">. </w:t>
      </w:r>
      <w:r w:rsidR="00CA76A5">
        <w:rPr>
          <w:b/>
          <w:sz w:val="28"/>
          <w:szCs w:val="28"/>
        </w:rPr>
        <w:t xml:space="preserve">Après une halte des aidants inaugurée en janvier 2025, c’est un café associatif qui sera mis à l’honneur </w:t>
      </w:r>
      <w:r w:rsidR="001F4AAB">
        <w:rPr>
          <w:b/>
          <w:sz w:val="28"/>
          <w:szCs w:val="28"/>
        </w:rPr>
        <w:t xml:space="preserve">au cœur du Parc des Libertés </w:t>
      </w:r>
      <w:r w:rsidR="00CA76A5">
        <w:rPr>
          <w:b/>
          <w:sz w:val="28"/>
          <w:szCs w:val="28"/>
        </w:rPr>
        <w:t>ainsi que les 80 ans de la sécurité sociale</w:t>
      </w:r>
      <w:r w:rsidR="005F3DA4">
        <w:rPr>
          <w:b/>
          <w:sz w:val="28"/>
          <w:szCs w:val="28"/>
        </w:rPr>
        <w:t xml:space="preserve"> dans un esprit festif et familial. </w:t>
      </w:r>
    </w:p>
    <w:p w14:paraId="182127C1" w14:textId="77777777" w:rsidR="005F3DA4" w:rsidRDefault="005F3DA4" w:rsidP="00442101">
      <w:pPr>
        <w:jc w:val="both"/>
        <w:rPr>
          <w:b/>
          <w:sz w:val="24"/>
          <w:szCs w:val="24"/>
        </w:rPr>
      </w:pPr>
    </w:p>
    <w:p w14:paraId="3EFAEAA7" w14:textId="794B8A0F" w:rsidR="009F6906" w:rsidRDefault="00CA76A5" w:rsidP="0044210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 wp14:anchorId="794524BF" wp14:editId="2323B7B7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3806190" cy="2141220"/>
            <wp:effectExtent l="0" t="0" r="3810" b="0"/>
            <wp:wrapTight wrapText="bothSides">
              <wp:wrapPolygon edited="0">
                <wp:start x="0" y="0"/>
                <wp:lineTo x="0" y="21331"/>
                <wp:lineTo x="21514" y="21331"/>
                <wp:lineTo x="21514" y="0"/>
                <wp:lineTo x="0" y="0"/>
              </wp:wrapPolygon>
            </wp:wrapTight>
            <wp:docPr id="2052589468" name="Image 3" descr="Une image contenant habits, personne, plant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89468" name="Image 3" descr="Une image contenant habits, personne, plante, text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CB8" w:rsidRPr="003200E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2A853D" wp14:editId="229C8AD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416175" cy="125095"/>
                <wp:effectExtent l="0" t="0" r="3175" b="8255"/>
                <wp:wrapTight wrapText="bothSides">
                  <wp:wrapPolygon edited="0">
                    <wp:start x="0" y="0"/>
                    <wp:lineTo x="0" y="19736"/>
                    <wp:lineTo x="21458" y="19736"/>
                    <wp:lineTo x="21458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1250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E261DC" w14:textId="77777777" w:rsidR="00722CFB" w:rsidRPr="00A7306F" w:rsidRDefault="00722CFB" w:rsidP="00722CFB">
                            <w:pPr>
                              <w:pStyle w:val="Lgende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>Le Parc des Libertés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A853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33.7pt;width:190.25pt;height:9.8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" stroked="f">
                <v:textbox inset="0,0,0,0">
                  <w:txbxContent>
                    <w:p w14:paraId="41E261DC" w14:textId="77777777" w:rsidR="00722CFB" w:rsidRPr="00A7306F" w:rsidRDefault="00722CFB" w:rsidP="00722CFB">
                      <w:pPr>
                        <w:pStyle w:val="Lgende"/>
                        <w:jc w:val="center"/>
                        <w:rPr>
                          <w:noProof/>
                        </w:rPr>
                      </w:pPr>
                      <w:r>
                        <w:t>Le Parc des Libertés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070A8" w:rsidRPr="003200EE">
        <w:rPr>
          <w:sz w:val="24"/>
          <w:szCs w:val="24"/>
        </w:rPr>
        <w:t>Le</w:t>
      </w:r>
      <w:r w:rsidR="00374CB8">
        <w:rPr>
          <w:sz w:val="24"/>
          <w:szCs w:val="24"/>
        </w:rPr>
        <w:t xml:space="preserve"> samedi</w:t>
      </w:r>
      <w:r w:rsidR="00D070A8" w:rsidRPr="003200E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24 mai 2025</w:t>
      </w:r>
      <w:r w:rsidR="001F260D" w:rsidRPr="003200EE">
        <w:rPr>
          <w:sz w:val="24"/>
          <w:szCs w:val="24"/>
        </w:rPr>
        <w:t xml:space="preserve">, </w:t>
      </w:r>
      <w:r w:rsidR="00B057DA">
        <w:rPr>
          <w:sz w:val="24"/>
          <w:szCs w:val="24"/>
        </w:rPr>
        <w:t xml:space="preserve">La </w:t>
      </w:r>
      <w:r w:rsidR="00B14416">
        <w:rPr>
          <w:sz w:val="24"/>
          <w:szCs w:val="24"/>
        </w:rPr>
        <w:t xml:space="preserve">MPV et </w:t>
      </w:r>
      <w:r w:rsidR="00B057DA">
        <w:rPr>
          <w:sz w:val="24"/>
          <w:szCs w:val="24"/>
        </w:rPr>
        <w:t xml:space="preserve">la </w:t>
      </w:r>
      <w:r w:rsidR="00B14416">
        <w:rPr>
          <w:sz w:val="24"/>
          <w:szCs w:val="24"/>
        </w:rPr>
        <w:t>MGA organisent l</w:t>
      </w:r>
      <w:r w:rsidR="00D070A8" w:rsidRPr="003200EE">
        <w:rPr>
          <w:sz w:val="24"/>
          <w:szCs w:val="24"/>
        </w:rPr>
        <w:t xml:space="preserve">a </w:t>
      </w:r>
      <w:r>
        <w:rPr>
          <w:sz w:val="24"/>
          <w:szCs w:val="24"/>
        </w:rPr>
        <w:t>troisième</w:t>
      </w:r>
      <w:r w:rsidR="00D070A8" w:rsidRPr="003200EE">
        <w:rPr>
          <w:sz w:val="24"/>
          <w:szCs w:val="24"/>
        </w:rPr>
        <w:t xml:space="preserve"> édition de la </w:t>
      </w:r>
      <w:r w:rsidR="00D070A8" w:rsidRPr="00B14416">
        <w:rPr>
          <w:b/>
          <w:i/>
          <w:sz w:val="24"/>
          <w:szCs w:val="24"/>
        </w:rPr>
        <w:t>fête de la Solidarité</w:t>
      </w:r>
      <w:r w:rsidR="00D070A8" w:rsidRPr="003200EE">
        <w:rPr>
          <w:sz w:val="24"/>
          <w:szCs w:val="24"/>
        </w:rPr>
        <w:t xml:space="preserve">. </w:t>
      </w:r>
    </w:p>
    <w:p w14:paraId="3B08EF2C" w14:textId="747388D2" w:rsidR="00674E08" w:rsidRDefault="00841B20" w:rsidP="00442101">
      <w:pPr>
        <w:jc w:val="both"/>
        <w:rPr>
          <w:sz w:val="24"/>
          <w:szCs w:val="24"/>
        </w:rPr>
      </w:pPr>
      <w:r w:rsidRPr="003200EE">
        <w:rPr>
          <w:b/>
          <w:sz w:val="24"/>
          <w:szCs w:val="24"/>
        </w:rPr>
        <w:t>De</w:t>
      </w:r>
      <w:r w:rsidR="00B54935" w:rsidRPr="003200EE">
        <w:rPr>
          <w:b/>
          <w:sz w:val="24"/>
          <w:szCs w:val="24"/>
        </w:rPr>
        <w:t xml:space="preserve"> </w:t>
      </w:r>
      <w:r w:rsidR="00BC6C54">
        <w:rPr>
          <w:b/>
          <w:sz w:val="24"/>
          <w:szCs w:val="24"/>
        </w:rPr>
        <w:t>9h30</w:t>
      </w:r>
      <w:r w:rsidR="00B54935" w:rsidRPr="003200EE">
        <w:rPr>
          <w:sz w:val="24"/>
          <w:szCs w:val="24"/>
        </w:rPr>
        <w:t xml:space="preserve"> </w:t>
      </w:r>
      <w:r w:rsidRPr="003200EE">
        <w:rPr>
          <w:b/>
          <w:sz w:val="24"/>
          <w:szCs w:val="24"/>
        </w:rPr>
        <w:t xml:space="preserve">à </w:t>
      </w:r>
      <w:r w:rsidR="00CA76A5">
        <w:rPr>
          <w:b/>
          <w:sz w:val="24"/>
          <w:szCs w:val="24"/>
        </w:rPr>
        <w:t>23</w:t>
      </w:r>
      <w:r w:rsidRPr="003200EE">
        <w:rPr>
          <w:b/>
          <w:sz w:val="24"/>
          <w:szCs w:val="24"/>
        </w:rPr>
        <w:t xml:space="preserve">h, </w:t>
      </w:r>
      <w:r w:rsidR="00B54935" w:rsidRPr="003200EE">
        <w:rPr>
          <w:sz w:val="24"/>
          <w:szCs w:val="24"/>
        </w:rPr>
        <w:t xml:space="preserve">le public est invité </w:t>
      </w:r>
      <w:r w:rsidR="00674E08">
        <w:rPr>
          <w:sz w:val="24"/>
          <w:szCs w:val="24"/>
        </w:rPr>
        <w:t xml:space="preserve">à se rendre dans le magnifique </w:t>
      </w:r>
      <w:r w:rsidR="00674E08" w:rsidRPr="00AF6FCC">
        <w:rPr>
          <w:b/>
          <w:bCs/>
          <w:sz w:val="24"/>
          <w:szCs w:val="24"/>
        </w:rPr>
        <w:t>P</w:t>
      </w:r>
      <w:r w:rsidR="00B54935" w:rsidRPr="00AF6FCC">
        <w:rPr>
          <w:b/>
          <w:bCs/>
          <w:sz w:val="24"/>
          <w:szCs w:val="24"/>
        </w:rPr>
        <w:t>arc des Libertés</w:t>
      </w:r>
      <w:r w:rsidR="00B54935" w:rsidRPr="003200EE">
        <w:rPr>
          <w:sz w:val="24"/>
          <w:szCs w:val="24"/>
        </w:rPr>
        <w:t xml:space="preserve"> pour y r</w:t>
      </w:r>
      <w:r w:rsidR="003200EE">
        <w:rPr>
          <w:sz w:val="24"/>
          <w:szCs w:val="24"/>
        </w:rPr>
        <w:t xml:space="preserve">etrouver </w:t>
      </w:r>
      <w:r w:rsidR="00CA76A5">
        <w:rPr>
          <w:sz w:val="24"/>
          <w:szCs w:val="24"/>
        </w:rPr>
        <w:t xml:space="preserve">de nombreuses animations. </w:t>
      </w:r>
      <w:r w:rsidR="00AF6FCC">
        <w:rPr>
          <w:sz w:val="24"/>
          <w:szCs w:val="24"/>
        </w:rPr>
        <w:t>C</w:t>
      </w:r>
      <w:r w:rsidR="00CA76A5">
        <w:rPr>
          <w:sz w:val="24"/>
          <w:szCs w:val="24"/>
        </w:rPr>
        <w:t xml:space="preserve">ette </w:t>
      </w:r>
      <w:r w:rsidR="00AF6FCC">
        <w:rPr>
          <w:sz w:val="24"/>
          <w:szCs w:val="24"/>
        </w:rPr>
        <w:t>3eme éditions</w:t>
      </w:r>
      <w:r w:rsidR="00CA76A5">
        <w:rPr>
          <w:sz w:val="24"/>
          <w:szCs w:val="24"/>
        </w:rPr>
        <w:t xml:space="preserve"> se veut </w:t>
      </w:r>
      <w:r w:rsidR="0007368C">
        <w:rPr>
          <w:sz w:val="24"/>
          <w:szCs w:val="24"/>
        </w:rPr>
        <w:t xml:space="preserve">encore </w:t>
      </w:r>
      <w:r w:rsidR="00CA76A5">
        <w:rPr>
          <w:sz w:val="24"/>
          <w:szCs w:val="24"/>
        </w:rPr>
        <w:t xml:space="preserve">plus </w:t>
      </w:r>
      <w:r w:rsidR="00AF6FCC">
        <w:rPr>
          <w:sz w:val="24"/>
          <w:szCs w:val="24"/>
        </w:rPr>
        <w:t>ambitieuse</w:t>
      </w:r>
      <w:r w:rsidR="00CA76A5">
        <w:rPr>
          <w:sz w:val="24"/>
          <w:szCs w:val="24"/>
        </w:rPr>
        <w:t xml:space="preserve"> </w:t>
      </w:r>
      <w:r w:rsidR="0007368C">
        <w:rPr>
          <w:sz w:val="24"/>
          <w:szCs w:val="24"/>
        </w:rPr>
        <w:t xml:space="preserve">que les précédentes </w:t>
      </w:r>
      <w:r w:rsidR="00CA76A5">
        <w:rPr>
          <w:sz w:val="24"/>
          <w:szCs w:val="24"/>
        </w:rPr>
        <w:t>en touchant</w:t>
      </w:r>
      <w:r w:rsidR="005F3DA4">
        <w:rPr>
          <w:sz w:val="24"/>
          <w:szCs w:val="24"/>
        </w:rPr>
        <w:t>, cette année, tous</w:t>
      </w:r>
      <w:r w:rsidR="00CA76A5">
        <w:rPr>
          <w:sz w:val="24"/>
          <w:szCs w:val="24"/>
        </w:rPr>
        <w:t xml:space="preserve"> les âges</w:t>
      </w:r>
      <w:r w:rsidR="0007368C">
        <w:rPr>
          <w:sz w:val="24"/>
          <w:szCs w:val="24"/>
        </w:rPr>
        <w:t xml:space="preserve"> et s’appuyant sur un programme éclectique</w:t>
      </w:r>
      <w:r w:rsidR="00CA76A5">
        <w:rPr>
          <w:sz w:val="24"/>
          <w:szCs w:val="24"/>
        </w:rPr>
        <w:t>.</w:t>
      </w:r>
    </w:p>
    <w:p w14:paraId="60BE4A3B" w14:textId="77777777" w:rsidR="0007368C" w:rsidRDefault="0007368C" w:rsidP="00442101">
      <w:pPr>
        <w:jc w:val="both"/>
        <w:rPr>
          <w:sz w:val="24"/>
          <w:szCs w:val="24"/>
        </w:rPr>
      </w:pPr>
    </w:p>
    <w:p w14:paraId="68C2EABD" w14:textId="02C71802" w:rsidR="001F4AAB" w:rsidRDefault="00AF6FCC" w:rsidP="004421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Ses </w:t>
      </w:r>
      <w:r w:rsidR="00B54935" w:rsidRPr="003200EE">
        <w:rPr>
          <w:sz w:val="24"/>
          <w:szCs w:val="24"/>
        </w:rPr>
        <w:t>organ</w:t>
      </w:r>
      <w:r w:rsidR="001F260D" w:rsidRPr="003200EE">
        <w:rPr>
          <w:sz w:val="24"/>
          <w:szCs w:val="24"/>
        </w:rPr>
        <w:t>isateurs</w:t>
      </w:r>
      <w:r w:rsidR="00F96976" w:rsidRPr="00320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vous invitent à débuter la journée </w:t>
      </w:r>
      <w:r w:rsidR="00800DBE">
        <w:rPr>
          <w:sz w:val="24"/>
          <w:szCs w:val="24"/>
        </w:rPr>
        <w:t xml:space="preserve">avec une recette proposée par les </w:t>
      </w:r>
      <w:hyperlink r:id="rId7" w:history="1">
        <w:r w:rsidR="00800DBE" w:rsidRPr="00800DBE">
          <w:rPr>
            <w:rStyle w:val="Lienhypertexte"/>
            <w:b/>
            <w:bCs/>
            <w:sz w:val="24"/>
            <w:szCs w:val="24"/>
          </w:rPr>
          <w:t xml:space="preserve">Jardin du </w:t>
        </w:r>
        <w:r w:rsidR="003D6D97" w:rsidRPr="00800DBE">
          <w:rPr>
            <w:rStyle w:val="Lienhypertexte"/>
            <w:b/>
            <w:bCs/>
            <w:sz w:val="24"/>
            <w:szCs w:val="24"/>
          </w:rPr>
          <w:t>Colibri</w:t>
        </w:r>
      </w:hyperlink>
      <w:r w:rsidR="00800DBE">
        <w:rPr>
          <w:sz w:val="24"/>
          <w:szCs w:val="24"/>
        </w:rPr>
        <w:t xml:space="preserve"> suivie  </w:t>
      </w:r>
      <w:r w:rsidR="006E395B">
        <w:rPr>
          <w:sz w:val="24"/>
          <w:szCs w:val="24"/>
        </w:rPr>
        <w:t>d’</w:t>
      </w:r>
      <w:r w:rsidRPr="006B7DEB">
        <w:rPr>
          <w:b/>
          <w:bCs/>
          <w:sz w:val="24"/>
          <w:szCs w:val="24"/>
        </w:rPr>
        <w:t xml:space="preserve">une </w:t>
      </w:r>
      <w:r w:rsidR="005F3DA4" w:rsidRPr="006B7DEB">
        <w:rPr>
          <w:b/>
          <w:bCs/>
          <w:sz w:val="24"/>
          <w:szCs w:val="24"/>
        </w:rPr>
        <w:t>balade</w:t>
      </w:r>
      <w:r w:rsidRPr="006B7DEB">
        <w:rPr>
          <w:b/>
          <w:bCs/>
          <w:sz w:val="24"/>
          <w:szCs w:val="24"/>
        </w:rPr>
        <w:t xml:space="preserve"> solidaire</w:t>
      </w:r>
      <w:r w:rsidR="00B54935" w:rsidRPr="003200EE">
        <w:rPr>
          <w:sz w:val="24"/>
          <w:szCs w:val="24"/>
        </w:rPr>
        <w:t xml:space="preserve"> </w:t>
      </w:r>
      <w:r w:rsidR="00CA76A5">
        <w:rPr>
          <w:sz w:val="24"/>
          <w:szCs w:val="24"/>
        </w:rPr>
        <w:t>sur l’île</w:t>
      </w:r>
      <w:r w:rsidR="00800DBE">
        <w:rPr>
          <w:sz w:val="24"/>
          <w:szCs w:val="24"/>
        </w:rPr>
        <w:t xml:space="preserve">. </w:t>
      </w:r>
      <w:r w:rsidR="00CA76A5">
        <w:rPr>
          <w:sz w:val="24"/>
          <w:szCs w:val="24"/>
        </w:rPr>
        <w:t xml:space="preserve">Le programme </w:t>
      </w:r>
      <w:r w:rsidR="005F3DA4">
        <w:rPr>
          <w:sz w:val="24"/>
          <w:szCs w:val="24"/>
        </w:rPr>
        <w:t>se prolonge</w:t>
      </w:r>
      <w:r w:rsidR="00CA76A5">
        <w:rPr>
          <w:sz w:val="24"/>
          <w:szCs w:val="24"/>
        </w:rPr>
        <w:t xml:space="preserve"> avec </w:t>
      </w:r>
      <w:r w:rsidR="00800DBE">
        <w:rPr>
          <w:sz w:val="24"/>
          <w:szCs w:val="24"/>
        </w:rPr>
        <w:t xml:space="preserve">l’association </w:t>
      </w:r>
      <w:hyperlink r:id="rId8" w:history="1">
        <w:r w:rsidR="00800DBE" w:rsidRPr="00800DBE">
          <w:rPr>
            <w:rStyle w:val="Lienhypertexte"/>
            <w:sz w:val="24"/>
            <w:szCs w:val="24"/>
          </w:rPr>
          <w:t>Aiguemarine</w:t>
        </w:r>
      </w:hyperlink>
      <w:r w:rsidR="00800DBE">
        <w:rPr>
          <w:sz w:val="24"/>
          <w:szCs w:val="24"/>
        </w:rPr>
        <w:t xml:space="preserve"> pour </w:t>
      </w:r>
      <w:r w:rsidR="00CA76A5">
        <w:rPr>
          <w:sz w:val="24"/>
          <w:szCs w:val="24"/>
        </w:rPr>
        <w:t xml:space="preserve">un </w:t>
      </w:r>
      <w:r w:rsidR="00CA76A5" w:rsidRPr="006B7DEB">
        <w:rPr>
          <w:b/>
          <w:bCs/>
          <w:sz w:val="24"/>
          <w:szCs w:val="24"/>
        </w:rPr>
        <w:t>ciné débat</w:t>
      </w:r>
      <w:r w:rsidR="00CA76A5">
        <w:rPr>
          <w:sz w:val="24"/>
          <w:szCs w:val="24"/>
        </w:rPr>
        <w:t xml:space="preserve"> en collaboration avec l’Agirc Arcco </w:t>
      </w:r>
      <w:r w:rsidR="006B7DEB">
        <w:rPr>
          <w:sz w:val="24"/>
          <w:szCs w:val="24"/>
        </w:rPr>
        <w:t>traitant des</w:t>
      </w:r>
      <w:r w:rsidR="00CA76A5">
        <w:rPr>
          <w:sz w:val="24"/>
          <w:szCs w:val="24"/>
        </w:rPr>
        <w:t xml:space="preserve"> aidants/aidés</w:t>
      </w:r>
      <w:r w:rsidR="00800DBE">
        <w:rPr>
          <w:sz w:val="24"/>
          <w:szCs w:val="24"/>
        </w:rPr>
        <w:t xml:space="preserve">. Plus tard dans l’après-midi c’est </w:t>
      </w:r>
      <w:r w:rsidR="00CA76A5" w:rsidRPr="006B7DEB">
        <w:rPr>
          <w:b/>
          <w:bCs/>
          <w:sz w:val="24"/>
          <w:szCs w:val="24"/>
        </w:rPr>
        <w:t>une pièce de Théâtre</w:t>
      </w:r>
      <w:r w:rsidR="00CA76A5">
        <w:rPr>
          <w:sz w:val="24"/>
          <w:szCs w:val="24"/>
        </w:rPr>
        <w:t xml:space="preserve"> </w:t>
      </w:r>
      <w:r w:rsidR="00800DBE">
        <w:rPr>
          <w:sz w:val="24"/>
          <w:szCs w:val="24"/>
        </w:rPr>
        <w:t>jouée par</w:t>
      </w:r>
      <w:r>
        <w:rPr>
          <w:sz w:val="24"/>
          <w:szCs w:val="24"/>
        </w:rPr>
        <w:t xml:space="preserve"> Elisabeth Fery </w:t>
      </w:r>
      <w:r w:rsidR="00CA76A5">
        <w:rPr>
          <w:sz w:val="24"/>
          <w:szCs w:val="24"/>
        </w:rPr>
        <w:t xml:space="preserve">pour rire mais aussi nous rappeler que nous fêtons cette année les 80 ans de la </w:t>
      </w:r>
      <w:r w:rsidR="006B7DEB">
        <w:rPr>
          <w:sz w:val="24"/>
          <w:szCs w:val="24"/>
        </w:rPr>
        <w:t>S</w:t>
      </w:r>
      <w:r w:rsidR="00CA76A5">
        <w:rPr>
          <w:sz w:val="24"/>
          <w:szCs w:val="24"/>
        </w:rPr>
        <w:t xml:space="preserve">écurité </w:t>
      </w:r>
      <w:r w:rsidR="006B7DEB">
        <w:rPr>
          <w:sz w:val="24"/>
          <w:szCs w:val="24"/>
        </w:rPr>
        <w:t>S</w:t>
      </w:r>
      <w:r w:rsidR="00CA76A5">
        <w:rPr>
          <w:sz w:val="24"/>
          <w:szCs w:val="24"/>
        </w:rPr>
        <w:t>ociale.</w:t>
      </w:r>
      <w:r>
        <w:rPr>
          <w:sz w:val="24"/>
          <w:szCs w:val="24"/>
        </w:rPr>
        <w:t xml:space="preserve"> A cette occasion</w:t>
      </w:r>
      <w:r w:rsidR="0007368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F3DA4" w:rsidRPr="006B7DEB">
        <w:rPr>
          <w:b/>
          <w:bCs/>
          <w:sz w:val="24"/>
          <w:szCs w:val="24"/>
        </w:rPr>
        <w:t xml:space="preserve">une </w:t>
      </w:r>
      <w:r w:rsidRPr="006B7DEB">
        <w:rPr>
          <w:b/>
          <w:bCs/>
          <w:sz w:val="24"/>
          <w:szCs w:val="24"/>
        </w:rPr>
        <w:t>exposition</w:t>
      </w:r>
      <w:r w:rsidR="005F3DA4">
        <w:rPr>
          <w:sz w:val="24"/>
          <w:szCs w:val="24"/>
        </w:rPr>
        <w:t xml:space="preserve"> et </w:t>
      </w:r>
      <w:r w:rsidR="005F3DA4" w:rsidRPr="006B7DEB">
        <w:rPr>
          <w:b/>
          <w:bCs/>
          <w:sz w:val="24"/>
          <w:szCs w:val="24"/>
        </w:rPr>
        <w:t xml:space="preserve">une </w:t>
      </w:r>
      <w:r w:rsidRPr="006B7DEB">
        <w:rPr>
          <w:b/>
          <w:bCs/>
          <w:sz w:val="24"/>
          <w:szCs w:val="24"/>
        </w:rPr>
        <w:t>conférence</w:t>
      </w:r>
      <w:r>
        <w:rPr>
          <w:sz w:val="24"/>
          <w:szCs w:val="24"/>
        </w:rPr>
        <w:t xml:space="preserve"> aborderont ce</w:t>
      </w:r>
      <w:r w:rsidR="0007368C">
        <w:rPr>
          <w:sz w:val="24"/>
          <w:szCs w:val="24"/>
        </w:rPr>
        <w:t xml:space="preserve"> thème pour comprendre nos modèles de soins et de santé</w:t>
      </w:r>
      <w:r>
        <w:rPr>
          <w:sz w:val="24"/>
          <w:szCs w:val="24"/>
        </w:rPr>
        <w:t xml:space="preserve">. </w:t>
      </w:r>
      <w:r w:rsidR="006E395B">
        <w:rPr>
          <w:sz w:val="24"/>
          <w:szCs w:val="24"/>
        </w:rPr>
        <w:t>Un</w:t>
      </w:r>
      <w:r w:rsidR="001F4AAB">
        <w:rPr>
          <w:sz w:val="24"/>
          <w:szCs w:val="24"/>
        </w:rPr>
        <w:t xml:space="preserve"> village des Assos est présent</w:t>
      </w:r>
      <w:r w:rsidR="006E395B">
        <w:rPr>
          <w:sz w:val="24"/>
          <w:szCs w:val="24"/>
        </w:rPr>
        <w:t xml:space="preserve"> et</w:t>
      </w:r>
      <w:r w:rsidR="001F4AAB">
        <w:rPr>
          <w:sz w:val="24"/>
          <w:szCs w:val="24"/>
        </w:rPr>
        <w:t xml:space="preserve"> </w:t>
      </w:r>
      <w:r w:rsidR="006B7DEB">
        <w:rPr>
          <w:sz w:val="24"/>
          <w:szCs w:val="24"/>
        </w:rPr>
        <w:t xml:space="preserve">Le </w:t>
      </w:r>
      <w:r w:rsidR="006B7DEB" w:rsidRPr="006B7DEB">
        <w:rPr>
          <w:b/>
          <w:bCs/>
          <w:sz w:val="24"/>
          <w:szCs w:val="24"/>
        </w:rPr>
        <w:t>café associatif</w:t>
      </w:r>
      <w:r w:rsidR="006B7DEB">
        <w:rPr>
          <w:sz w:val="24"/>
          <w:szCs w:val="24"/>
        </w:rPr>
        <w:t xml:space="preserve"> du Tiers Lieu</w:t>
      </w:r>
      <w:r w:rsidR="006E395B">
        <w:rPr>
          <w:sz w:val="24"/>
          <w:szCs w:val="24"/>
        </w:rPr>
        <w:t xml:space="preserve"> du Parc</w:t>
      </w:r>
      <w:r w:rsidR="006B7DEB">
        <w:rPr>
          <w:sz w:val="24"/>
          <w:szCs w:val="24"/>
        </w:rPr>
        <w:t xml:space="preserve"> sera officiellement inauguré</w:t>
      </w:r>
      <w:r w:rsidR="006E395B">
        <w:rPr>
          <w:sz w:val="24"/>
          <w:szCs w:val="24"/>
        </w:rPr>
        <w:t xml:space="preserve"> un peu plus tôt dans la journée</w:t>
      </w:r>
      <w:r w:rsidR="006B7DEB">
        <w:rPr>
          <w:sz w:val="24"/>
          <w:szCs w:val="24"/>
        </w:rPr>
        <w:t xml:space="preserve"> pour entrevoir très prochainement de nombreuses animations</w:t>
      </w:r>
      <w:r w:rsidR="006E395B">
        <w:rPr>
          <w:sz w:val="24"/>
          <w:szCs w:val="24"/>
        </w:rPr>
        <w:t xml:space="preserve"> au sein du Parc</w:t>
      </w:r>
      <w:r w:rsidR="006B7DEB">
        <w:rPr>
          <w:sz w:val="24"/>
          <w:szCs w:val="24"/>
        </w:rPr>
        <w:t>.</w:t>
      </w:r>
    </w:p>
    <w:p w14:paraId="60CC310A" w14:textId="6F983768" w:rsidR="00B54935" w:rsidRDefault="006E395B" w:rsidP="00442101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AF6FCC">
        <w:rPr>
          <w:sz w:val="24"/>
          <w:szCs w:val="24"/>
        </w:rPr>
        <w:t xml:space="preserve">es familles et les enfants ne sont pas oubliés avec de nombreuses activités </w:t>
      </w:r>
      <w:r w:rsidR="001F4AAB">
        <w:rPr>
          <w:sz w:val="24"/>
          <w:szCs w:val="24"/>
        </w:rPr>
        <w:t xml:space="preserve">comme des </w:t>
      </w:r>
      <w:r w:rsidR="00AF6FCC">
        <w:rPr>
          <w:sz w:val="24"/>
          <w:szCs w:val="24"/>
        </w:rPr>
        <w:t>jeux en bois</w:t>
      </w:r>
      <w:r>
        <w:rPr>
          <w:sz w:val="24"/>
          <w:szCs w:val="24"/>
        </w:rPr>
        <w:t xml:space="preserve"> avec </w:t>
      </w:r>
      <w:hyperlink r:id="rId9" w:history="1">
        <w:r w:rsidRPr="006E395B">
          <w:rPr>
            <w:rStyle w:val="Lienhypertexte"/>
            <w:b/>
            <w:bCs/>
            <w:sz w:val="24"/>
            <w:szCs w:val="24"/>
          </w:rPr>
          <w:t>la Brigade du Jeux</w:t>
        </w:r>
      </w:hyperlink>
      <w:r>
        <w:rPr>
          <w:sz w:val="24"/>
          <w:szCs w:val="24"/>
        </w:rPr>
        <w:t xml:space="preserve">  et du </w:t>
      </w:r>
      <w:r w:rsidR="00AF6FCC">
        <w:rPr>
          <w:sz w:val="24"/>
          <w:szCs w:val="24"/>
        </w:rPr>
        <w:t>tir à l’arc, course d’orientation</w:t>
      </w:r>
      <w:r>
        <w:rPr>
          <w:sz w:val="24"/>
          <w:szCs w:val="24"/>
        </w:rPr>
        <w:t>, pétanque</w:t>
      </w:r>
      <w:r w:rsidR="006B7DEB">
        <w:rPr>
          <w:sz w:val="24"/>
          <w:szCs w:val="24"/>
        </w:rPr>
        <w:t xml:space="preserve"> dans le Parc</w:t>
      </w:r>
      <w:r w:rsidR="00AF6FCC">
        <w:rPr>
          <w:sz w:val="24"/>
          <w:szCs w:val="24"/>
        </w:rPr>
        <w:t xml:space="preserve">. Pour rythmer ces </w:t>
      </w:r>
      <w:r w:rsidR="001F4AAB">
        <w:rPr>
          <w:sz w:val="24"/>
          <w:szCs w:val="24"/>
        </w:rPr>
        <w:t>temps forts</w:t>
      </w:r>
      <w:r w:rsidR="00AF6FCC">
        <w:rPr>
          <w:sz w:val="24"/>
          <w:szCs w:val="24"/>
        </w:rPr>
        <w:t xml:space="preserve">, la fanfare </w:t>
      </w:r>
      <w:hyperlink r:id="rId10" w:history="1">
        <w:r w:rsidR="00AF6FCC" w:rsidRPr="006E395B">
          <w:rPr>
            <w:rStyle w:val="Lienhypertexte"/>
            <w:b/>
            <w:bCs/>
            <w:sz w:val="24"/>
            <w:szCs w:val="24"/>
          </w:rPr>
          <w:t>Haut les Mains</w:t>
        </w:r>
      </w:hyperlink>
      <w:r w:rsidR="00AF6FCC">
        <w:rPr>
          <w:sz w:val="24"/>
          <w:szCs w:val="24"/>
        </w:rPr>
        <w:t xml:space="preserve"> encouragera le public à chanter. Un </w:t>
      </w:r>
      <w:r w:rsidR="003D6D97" w:rsidRPr="006B7DEB">
        <w:rPr>
          <w:b/>
          <w:bCs/>
          <w:sz w:val="24"/>
          <w:szCs w:val="24"/>
        </w:rPr>
        <w:t>Food</w:t>
      </w:r>
      <w:r w:rsidR="00AF6FCC" w:rsidRPr="006B7DEB">
        <w:rPr>
          <w:b/>
          <w:bCs/>
          <w:sz w:val="24"/>
          <w:szCs w:val="24"/>
        </w:rPr>
        <w:t xml:space="preserve"> Truck</w:t>
      </w:r>
      <w:r w:rsidR="00AF6FCC">
        <w:rPr>
          <w:sz w:val="24"/>
          <w:szCs w:val="24"/>
        </w:rPr>
        <w:t xml:space="preserve"> </w:t>
      </w:r>
      <w:r w:rsidR="0007368C">
        <w:rPr>
          <w:sz w:val="24"/>
          <w:szCs w:val="24"/>
        </w:rPr>
        <w:t>est prévu</w:t>
      </w:r>
      <w:r w:rsidR="00AF6FCC">
        <w:rPr>
          <w:sz w:val="24"/>
          <w:szCs w:val="24"/>
        </w:rPr>
        <w:t xml:space="preserve"> pour la pause déjeuner.</w:t>
      </w:r>
      <w:r w:rsidR="005F3DA4">
        <w:rPr>
          <w:sz w:val="24"/>
          <w:szCs w:val="24"/>
        </w:rPr>
        <w:t xml:space="preserve"> </w:t>
      </w:r>
      <w:r w:rsidR="0007368C">
        <w:rPr>
          <w:sz w:val="24"/>
          <w:szCs w:val="24"/>
        </w:rPr>
        <w:t>E</w:t>
      </w:r>
      <w:r w:rsidR="005F3DA4">
        <w:rPr>
          <w:sz w:val="24"/>
          <w:szCs w:val="24"/>
        </w:rPr>
        <w:t>n fin de journée</w:t>
      </w:r>
      <w:r w:rsidR="0007368C">
        <w:rPr>
          <w:sz w:val="24"/>
          <w:szCs w:val="24"/>
        </w:rPr>
        <w:t xml:space="preserve">, </w:t>
      </w:r>
      <w:r w:rsidR="005F3DA4">
        <w:rPr>
          <w:sz w:val="24"/>
          <w:szCs w:val="24"/>
        </w:rPr>
        <w:t xml:space="preserve">le résultat du concours du meilleur dessert </w:t>
      </w:r>
      <w:r w:rsidR="0007368C">
        <w:rPr>
          <w:sz w:val="24"/>
          <w:szCs w:val="24"/>
        </w:rPr>
        <w:t xml:space="preserve">maison </w:t>
      </w:r>
      <w:r w:rsidR="005F3DA4">
        <w:rPr>
          <w:sz w:val="24"/>
          <w:szCs w:val="24"/>
        </w:rPr>
        <w:t>se</w:t>
      </w:r>
      <w:r w:rsidR="001F4AAB">
        <w:rPr>
          <w:sz w:val="24"/>
          <w:szCs w:val="24"/>
        </w:rPr>
        <w:t>ra</w:t>
      </w:r>
      <w:r w:rsidR="005F3DA4">
        <w:rPr>
          <w:sz w:val="24"/>
          <w:szCs w:val="24"/>
        </w:rPr>
        <w:t xml:space="preserve"> connu avant de se projeter sur une soirée avec </w:t>
      </w:r>
      <w:r w:rsidR="001F4AAB">
        <w:rPr>
          <w:sz w:val="24"/>
          <w:szCs w:val="24"/>
        </w:rPr>
        <w:t xml:space="preserve">un </w:t>
      </w:r>
      <w:r w:rsidR="005F3DA4">
        <w:rPr>
          <w:sz w:val="24"/>
          <w:szCs w:val="24"/>
        </w:rPr>
        <w:t xml:space="preserve">repas </w:t>
      </w:r>
      <w:r w:rsidR="001F4AAB">
        <w:rPr>
          <w:sz w:val="24"/>
          <w:szCs w:val="24"/>
        </w:rPr>
        <w:t>à consommer au Parc</w:t>
      </w:r>
      <w:r w:rsidR="005F3DA4">
        <w:rPr>
          <w:sz w:val="24"/>
          <w:szCs w:val="24"/>
        </w:rPr>
        <w:t xml:space="preserve"> accompagnée de la vo</w:t>
      </w:r>
      <w:r>
        <w:rPr>
          <w:sz w:val="24"/>
          <w:szCs w:val="24"/>
        </w:rPr>
        <w:t xml:space="preserve">ix et les quelques notes </w:t>
      </w:r>
      <w:r w:rsidR="005F3DA4" w:rsidRPr="006B7DEB">
        <w:rPr>
          <w:b/>
          <w:bCs/>
          <w:sz w:val="24"/>
          <w:szCs w:val="24"/>
        </w:rPr>
        <w:t>d’Etienne Almeria</w:t>
      </w:r>
      <w:r w:rsidR="005F3DA4">
        <w:rPr>
          <w:sz w:val="24"/>
          <w:szCs w:val="24"/>
        </w:rPr>
        <w:t xml:space="preserve"> et de</w:t>
      </w:r>
      <w:r w:rsidR="001F4AAB">
        <w:rPr>
          <w:sz w:val="24"/>
          <w:szCs w:val="24"/>
        </w:rPr>
        <w:t xml:space="preserve"> </w:t>
      </w:r>
      <w:r w:rsidR="005F3DA4">
        <w:rPr>
          <w:sz w:val="24"/>
          <w:szCs w:val="24"/>
        </w:rPr>
        <w:t xml:space="preserve">son saxophone. </w:t>
      </w:r>
    </w:p>
    <w:p w14:paraId="2E6779E9" w14:textId="3B994423" w:rsidR="001F4AAB" w:rsidRDefault="001F4AAB" w:rsidP="006E395B">
      <w:pPr>
        <w:spacing w:after="0"/>
        <w:jc w:val="both"/>
        <w:rPr>
          <w:b/>
          <w:bCs/>
          <w:sz w:val="24"/>
          <w:szCs w:val="24"/>
        </w:rPr>
      </w:pPr>
      <w:r w:rsidRPr="001F4AAB">
        <w:rPr>
          <w:b/>
          <w:bCs/>
          <w:sz w:val="24"/>
          <w:szCs w:val="24"/>
        </w:rPr>
        <w:t xml:space="preserve">Entrée et activités gratuites. </w:t>
      </w:r>
    </w:p>
    <w:p w14:paraId="5E1DBD67" w14:textId="3C498287" w:rsidR="00800DBE" w:rsidRDefault="00800DBE" w:rsidP="006E395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Foodtruck le midi</w:t>
      </w:r>
    </w:p>
    <w:p w14:paraId="4E36DC1D" w14:textId="361BD735" w:rsidR="001F4AAB" w:rsidRPr="001F4AAB" w:rsidRDefault="001F4AAB" w:rsidP="006E395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Repas</w:t>
      </w:r>
      <w:r w:rsidR="00800DBE">
        <w:rPr>
          <w:b/>
          <w:bCs/>
          <w:sz w:val="24"/>
          <w:szCs w:val="24"/>
        </w:rPr>
        <w:t xml:space="preserve"> du soir</w:t>
      </w:r>
      <w:r>
        <w:rPr>
          <w:b/>
          <w:bCs/>
          <w:sz w:val="24"/>
          <w:szCs w:val="24"/>
        </w:rPr>
        <w:t> :</w:t>
      </w:r>
      <w:r w:rsidR="0007368C">
        <w:rPr>
          <w:b/>
          <w:bCs/>
          <w:sz w:val="24"/>
          <w:szCs w:val="24"/>
        </w:rPr>
        <w:t xml:space="preserve"> à partir </w:t>
      </w:r>
      <w:r w:rsidR="003D6D97">
        <w:rPr>
          <w:b/>
          <w:bCs/>
          <w:sz w:val="24"/>
          <w:szCs w:val="24"/>
        </w:rPr>
        <w:t>de 10</w:t>
      </w:r>
      <w:r>
        <w:rPr>
          <w:b/>
          <w:bCs/>
          <w:sz w:val="24"/>
          <w:szCs w:val="24"/>
        </w:rPr>
        <w:t>€</w:t>
      </w:r>
    </w:p>
    <w:p w14:paraId="14824678" w14:textId="77777777" w:rsidR="00083311" w:rsidRDefault="00083311" w:rsidP="00442101">
      <w:pPr>
        <w:jc w:val="both"/>
        <w:rPr>
          <w:b/>
          <w:sz w:val="24"/>
          <w:szCs w:val="24"/>
        </w:rPr>
      </w:pPr>
    </w:p>
    <w:p w14:paraId="644AF7C7" w14:textId="77777777" w:rsidR="001F4AAB" w:rsidRDefault="001F4AAB" w:rsidP="00442101">
      <w:pPr>
        <w:jc w:val="both"/>
        <w:rPr>
          <w:b/>
          <w:sz w:val="24"/>
          <w:szCs w:val="24"/>
        </w:rPr>
      </w:pPr>
    </w:p>
    <w:p w14:paraId="34649A92" w14:textId="77777777" w:rsidR="001F4AAB" w:rsidRDefault="001F4AAB" w:rsidP="00442101">
      <w:pPr>
        <w:jc w:val="both"/>
        <w:rPr>
          <w:b/>
          <w:sz w:val="24"/>
          <w:szCs w:val="24"/>
        </w:rPr>
      </w:pPr>
    </w:p>
    <w:p w14:paraId="112E1E90" w14:textId="77777777" w:rsidR="001F4AAB" w:rsidRDefault="001F4AAB" w:rsidP="00442101">
      <w:pPr>
        <w:jc w:val="both"/>
        <w:rPr>
          <w:b/>
          <w:sz w:val="24"/>
          <w:szCs w:val="24"/>
        </w:rPr>
      </w:pPr>
    </w:p>
    <w:p w14:paraId="3B1404C3" w14:textId="37D34274" w:rsidR="001C589B" w:rsidRDefault="006B7DEB" w:rsidP="00442101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5C2C74B" wp14:editId="7EA4C037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2468245" cy="1234440"/>
            <wp:effectExtent l="0" t="0" r="8255" b="3810"/>
            <wp:wrapTight wrapText="bothSides">
              <wp:wrapPolygon edited="0">
                <wp:start x="0" y="0"/>
                <wp:lineTo x="0" y="21333"/>
                <wp:lineTo x="21506" y="21333"/>
                <wp:lineTo x="21506" y="0"/>
                <wp:lineTo x="0" y="0"/>
              </wp:wrapPolygon>
            </wp:wrapTight>
            <wp:docPr id="153484359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843592" name="Image 153484359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89B" w:rsidRPr="003200EE">
        <w:rPr>
          <w:b/>
          <w:sz w:val="24"/>
          <w:szCs w:val="24"/>
        </w:rPr>
        <w:t>A propos</w:t>
      </w:r>
      <w:r w:rsidR="0067031A" w:rsidRPr="003200EE">
        <w:rPr>
          <w:b/>
          <w:sz w:val="24"/>
          <w:szCs w:val="24"/>
        </w:rPr>
        <w:t xml:space="preserve"> </w:t>
      </w:r>
      <w:r w:rsidR="00B057DA">
        <w:rPr>
          <w:b/>
          <w:sz w:val="24"/>
          <w:szCs w:val="24"/>
        </w:rPr>
        <w:t>des mutuelles</w:t>
      </w:r>
      <w:r w:rsidR="0007368C">
        <w:rPr>
          <w:b/>
          <w:sz w:val="24"/>
          <w:szCs w:val="24"/>
        </w:rPr>
        <w:t xml:space="preserve"> ouvrières.</w:t>
      </w:r>
    </w:p>
    <w:p w14:paraId="190CA673" w14:textId="661E69F1" w:rsidR="00AF6FCC" w:rsidRDefault="009F6906" w:rsidP="00442101">
      <w:pPr>
        <w:jc w:val="both"/>
        <w:rPr>
          <w:sz w:val="24"/>
          <w:szCs w:val="24"/>
        </w:rPr>
      </w:pPr>
      <w:r w:rsidRPr="003200EE">
        <w:rPr>
          <w:sz w:val="24"/>
          <w:szCs w:val="24"/>
        </w:rPr>
        <w:t>Les mutuelles</w:t>
      </w:r>
      <w:r>
        <w:rPr>
          <w:sz w:val="24"/>
          <w:szCs w:val="24"/>
        </w:rPr>
        <w:t>,</w:t>
      </w:r>
      <w:r w:rsidRPr="003200EE">
        <w:rPr>
          <w:sz w:val="24"/>
          <w:szCs w:val="24"/>
        </w:rPr>
        <w:t xml:space="preserve"> en </w:t>
      </w:r>
      <w:r>
        <w:rPr>
          <w:sz w:val="24"/>
          <w:szCs w:val="24"/>
        </w:rPr>
        <w:t>France,</w:t>
      </w:r>
      <w:r w:rsidRPr="003200EE">
        <w:rPr>
          <w:sz w:val="24"/>
          <w:szCs w:val="24"/>
        </w:rPr>
        <w:t xml:space="preserve"> ont une histoire riche en passant par un profond engagement social et militant. A ne pas confondre avec les assurances, ces mutuelles ont survécu aux tumultes de l’histoire en s’appuyant sur la solidarité de ses adhérents. Le principe est égal à celui d’une association en refusant l’aspect lucratif avec pour seul intérêt : </w:t>
      </w:r>
      <w:r w:rsidRPr="003200EE">
        <w:rPr>
          <w:b/>
          <w:sz w:val="24"/>
          <w:szCs w:val="24"/>
        </w:rPr>
        <w:t xml:space="preserve">l’intérêt général. </w:t>
      </w:r>
    </w:p>
    <w:p w14:paraId="5FBEB464" w14:textId="77777777" w:rsidR="005F3DA4" w:rsidRDefault="005F3DA4" w:rsidP="00442101">
      <w:pPr>
        <w:jc w:val="both"/>
        <w:rPr>
          <w:sz w:val="24"/>
          <w:szCs w:val="24"/>
        </w:rPr>
      </w:pPr>
    </w:p>
    <w:p w14:paraId="0CF02F69" w14:textId="77777777" w:rsidR="006B7DEB" w:rsidRDefault="0067031A" w:rsidP="00442101">
      <w:pPr>
        <w:jc w:val="both"/>
        <w:rPr>
          <w:rFonts w:cstheme="minorHAnsi"/>
          <w:b/>
          <w:sz w:val="24"/>
          <w:szCs w:val="24"/>
        </w:rPr>
      </w:pPr>
      <w:r w:rsidRPr="003200EE">
        <w:rPr>
          <w:sz w:val="24"/>
          <w:szCs w:val="24"/>
        </w:rPr>
        <w:t>Avant 1975, la mutuelle</w:t>
      </w:r>
      <w:r w:rsidR="00B057DA">
        <w:rPr>
          <w:sz w:val="24"/>
          <w:szCs w:val="24"/>
        </w:rPr>
        <w:t xml:space="preserve"> des Pays du V</w:t>
      </w:r>
      <w:r w:rsidR="009F6906">
        <w:rPr>
          <w:sz w:val="24"/>
          <w:szCs w:val="24"/>
        </w:rPr>
        <w:t>aucluse</w:t>
      </w:r>
      <w:r w:rsidRPr="003200EE">
        <w:rPr>
          <w:sz w:val="24"/>
          <w:szCs w:val="24"/>
        </w:rPr>
        <w:t xml:space="preserve"> se nommait </w:t>
      </w:r>
      <w:r w:rsidRPr="003200EE">
        <w:rPr>
          <w:rFonts w:cstheme="minorHAnsi"/>
          <w:color w:val="000000"/>
          <w:sz w:val="24"/>
          <w:szCs w:val="24"/>
          <w:shd w:val="clear" w:color="auto" w:fill="FFFFFF"/>
        </w:rPr>
        <w:t>les Mutuelles des Travailleurs du Vaucluse</w:t>
      </w:r>
      <w:r w:rsidR="00841B20" w:rsidRPr="003200EE">
        <w:rPr>
          <w:rFonts w:cstheme="minorHAnsi"/>
          <w:color w:val="000000"/>
          <w:sz w:val="24"/>
          <w:szCs w:val="24"/>
          <w:shd w:val="clear" w:color="auto" w:fill="FFFFFF"/>
        </w:rPr>
        <w:t>. Elle</w:t>
      </w:r>
      <w:r w:rsidR="00F04DA1" w:rsidRPr="003200E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22CFB" w:rsidRPr="003200EE">
        <w:rPr>
          <w:rFonts w:cstheme="minorHAnsi"/>
          <w:color w:val="000000"/>
          <w:sz w:val="24"/>
          <w:szCs w:val="24"/>
          <w:shd w:val="clear" w:color="auto" w:fill="FFFFFF"/>
        </w:rPr>
        <w:t>était géré</w:t>
      </w:r>
      <w:r w:rsidR="00841B20" w:rsidRPr="003200EE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722CFB" w:rsidRPr="003200EE">
        <w:rPr>
          <w:rFonts w:cstheme="minorHAnsi"/>
          <w:color w:val="000000"/>
          <w:sz w:val="24"/>
          <w:szCs w:val="24"/>
          <w:shd w:val="clear" w:color="auto" w:fill="FFFFFF"/>
        </w:rPr>
        <w:t xml:space="preserve"> depuis</w:t>
      </w:r>
      <w:r w:rsidRPr="003200EE">
        <w:rPr>
          <w:rFonts w:cstheme="minorHAnsi"/>
          <w:color w:val="000000"/>
          <w:sz w:val="24"/>
          <w:szCs w:val="24"/>
          <w:shd w:val="clear" w:color="auto" w:fill="FFFFFF"/>
        </w:rPr>
        <w:t xml:space="preserve"> les Bouches du Rhône</w:t>
      </w:r>
      <w:r w:rsidR="00F04DA1" w:rsidRPr="003200EE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F04DA1" w:rsidRPr="003200EE">
        <w:rPr>
          <w:rFonts w:cstheme="minorHAnsi"/>
          <w:sz w:val="24"/>
          <w:szCs w:val="24"/>
        </w:rPr>
        <w:t xml:space="preserve"> </w:t>
      </w:r>
      <w:r w:rsidR="001C589B" w:rsidRPr="003200EE">
        <w:rPr>
          <w:rFonts w:cstheme="minorHAnsi"/>
          <w:sz w:val="24"/>
          <w:szCs w:val="24"/>
        </w:rPr>
        <w:t>Il faut attendre la fin</w:t>
      </w:r>
      <w:r w:rsidR="00F04DA1" w:rsidRPr="003200EE">
        <w:rPr>
          <w:rFonts w:cstheme="minorHAnsi"/>
          <w:sz w:val="24"/>
          <w:szCs w:val="24"/>
        </w:rPr>
        <w:t xml:space="preserve"> des années 70, </w:t>
      </w:r>
      <w:r w:rsidR="001C589B" w:rsidRPr="003200EE">
        <w:rPr>
          <w:rFonts w:cstheme="minorHAnsi"/>
          <w:sz w:val="24"/>
          <w:szCs w:val="24"/>
        </w:rPr>
        <w:t>pour voir apparaitre des</w:t>
      </w:r>
      <w:r w:rsidR="00F04DA1" w:rsidRPr="003200EE">
        <w:rPr>
          <w:rFonts w:cstheme="minorHAnsi"/>
          <w:sz w:val="24"/>
          <w:szCs w:val="24"/>
        </w:rPr>
        <w:t xml:space="preserve"> </w:t>
      </w:r>
      <w:r w:rsidR="003200EE" w:rsidRPr="003200EE">
        <w:rPr>
          <w:rFonts w:cstheme="minorHAnsi"/>
          <w:sz w:val="24"/>
          <w:szCs w:val="24"/>
        </w:rPr>
        <w:t>unités mutualistes</w:t>
      </w:r>
      <w:r w:rsidR="00722CFB" w:rsidRPr="003200EE">
        <w:rPr>
          <w:rFonts w:cstheme="minorHAnsi"/>
          <w:sz w:val="24"/>
          <w:szCs w:val="24"/>
        </w:rPr>
        <w:t xml:space="preserve"> dans le département</w:t>
      </w:r>
      <w:r w:rsidR="00841B20" w:rsidRPr="003200EE">
        <w:rPr>
          <w:rFonts w:cstheme="minorHAnsi"/>
          <w:sz w:val="24"/>
          <w:szCs w:val="24"/>
        </w:rPr>
        <w:t xml:space="preserve"> Vauclusien</w:t>
      </w:r>
      <w:r w:rsidR="00F04DA1" w:rsidRPr="003200EE">
        <w:rPr>
          <w:rFonts w:cstheme="minorHAnsi"/>
          <w:sz w:val="24"/>
          <w:szCs w:val="24"/>
        </w:rPr>
        <w:t xml:space="preserve">. </w:t>
      </w:r>
      <w:r w:rsidR="001C589B" w:rsidRPr="003200EE">
        <w:rPr>
          <w:rFonts w:cstheme="minorHAnsi"/>
          <w:sz w:val="24"/>
          <w:szCs w:val="24"/>
        </w:rPr>
        <w:t>Dans la foulée</w:t>
      </w:r>
      <w:r w:rsidR="00722CFB" w:rsidRPr="003200EE">
        <w:rPr>
          <w:rFonts w:cstheme="minorHAnsi"/>
          <w:sz w:val="24"/>
          <w:szCs w:val="24"/>
        </w:rPr>
        <w:t>, il</w:t>
      </w:r>
      <w:r w:rsidR="001C589B" w:rsidRPr="003200EE">
        <w:rPr>
          <w:rFonts w:cstheme="minorHAnsi"/>
          <w:sz w:val="24"/>
          <w:szCs w:val="24"/>
        </w:rPr>
        <w:t xml:space="preserve"> nait</w:t>
      </w:r>
      <w:r w:rsidR="00F04DA1" w:rsidRPr="003200EE">
        <w:rPr>
          <w:rFonts w:cstheme="minorHAnsi"/>
          <w:sz w:val="24"/>
          <w:szCs w:val="24"/>
        </w:rPr>
        <w:t xml:space="preserve"> les structures de soins comme le centre dentaire ou optique ainsi que le Parc des Libertés </w:t>
      </w:r>
      <w:r w:rsidR="00722CFB" w:rsidRPr="003200EE">
        <w:rPr>
          <w:rFonts w:cstheme="minorHAnsi"/>
          <w:sz w:val="24"/>
          <w:szCs w:val="24"/>
        </w:rPr>
        <w:t>(</w:t>
      </w:r>
      <w:r w:rsidR="00F04DA1" w:rsidRPr="003200EE">
        <w:rPr>
          <w:rFonts w:cstheme="minorHAnsi"/>
          <w:sz w:val="24"/>
          <w:szCs w:val="24"/>
        </w:rPr>
        <w:t>1985</w:t>
      </w:r>
      <w:r w:rsidR="00722CFB" w:rsidRPr="003200EE">
        <w:rPr>
          <w:rFonts w:cstheme="minorHAnsi"/>
          <w:sz w:val="24"/>
          <w:szCs w:val="24"/>
        </w:rPr>
        <w:t>)</w:t>
      </w:r>
      <w:r w:rsidR="00F04DA1" w:rsidRPr="003200EE">
        <w:rPr>
          <w:rFonts w:cstheme="minorHAnsi"/>
          <w:sz w:val="24"/>
          <w:szCs w:val="24"/>
        </w:rPr>
        <w:t xml:space="preserve">. Mais dès la fin des années 90, toutes ces petites entités ne </w:t>
      </w:r>
      <w:r w:rsidR="001C589B" w:rsidRPr="003200EE">
        <w:rPr>
          <w:rFonts w:cstheme="minorHAnsi"/>
          <w:sz w:val="24"/>
          <w:szCs w:val="24"/>
        </w:rPr>
        <w:t>réussissent plus</w:t>
      </w:r>
      <w:r w:rsidR="00F04DA1" w:rsidRPr="003200EE">
        <w:rPr>
          <w:rFonts w:cstheme="minorHAnsi"/>
          <w:sz w:val="24"/>
          <w:szCs w:val="24"/>
        </w:rPr>
        <w:t xml:space="preserve"> à fonctionner correctement et </w:t>
      </w:r>
      <w:r w:rsidR="00722CFB" w:rsidRPr="003200EE">
        <w:rPr>
          <w:rFonts w:cstheme="minorHAnsi"/>
          <w:sz w:val="24"/>
          <w:szCs w:val="24"/>
        </w:rPr>
        <w:t>se regroupent</w:t>
      </w:r>
      <w:r w:rsidR="00F04DA1" w:rsidRPr="003200EE">
        <w:rPr>
          <w:rFonts w:cstheme="minorHAnsi"/>
          <w:sz w:val="24"/>
          <w:szCs w:val="24"/>
        </w:rPr>
        <w:t xml:space="preserve"> sous une seule bannière : </w:t>
      </w:r>
      <w:r w:rsidR="00030698" w:rsidRPr="003200EE">
        <w:rPr>
          <w:rFonts w:cstheme="minorHAnsi"/>
          <w:b/>
          <w:sz w:val="24"/>
          <w:szCs w:val="24"/>
        </w:rPr>
        <w:t>La Mutuelle des P</w:t>
      </w:r>
      <w:r w:rsidR="00F04DA1" w:rsidRPr="003200EE">
        <w:rPr>
          <w:rFonts w:cstheme="minorHAnsi"/>
          <w:b/>
          <w:sz w:val="24"/>
          <w:szCs w:val="24"/>
        </w:rPr>
        <w:t>ays de Vaucluse</w:t>
      </w:r>
      <w:r w:rsidR="00841B20" w:rsidRPr="003200EE">
        <w:rPr>
          <w:rFonts w:cstheme="minorHAnsi"/>
          <w:b/>
          <w:sz w:val="24"/>
          <w:szCs w:val="24"/>
        </w:rPr>
        <w:t xml:space="preserve"> (1997)</w:t>
      </w:r>
      <w:r w:rsidR="00F04DA1" w:rsidRPr="003200EE">
        <w:rPr>
          <w:rFonts w:cstheme="minorHAnsi"/>
          <w:b/>
          <w:sz w:val="24"/>
          <w:szCs w:val="24"/>
        </w:rPr>
        <w:t xml:space="preserve">. </w:t>
      </w:r>
    </w:p>
    <w:p w14:paraId="5BE3A89C" w14:textId="34F961F6" w:rsidR="00722CFB" w:rsidRDefault="00030698" w:rsidP="00442101">
      <w:pPr>
        <w:jc w:val="both"/>
        <w:rPr>
          <w:rFonts w:cstheme="minorHAnsi"/>
          <w:sz w:val="24"/>
          <w:szCs w:val="24"/>
        </w:rPr>
      </w:pPr>
      <w:r w:rsidRPr="003200EE">
        <w:rPr>
          <w:rFonts w:cstheme="minorHAnsi"/>
          <w:sz w:val="24"/>
          <w:szCs w:val="24"/>
        </w:rPr>
        <w:t xml:space="preserve">Aujourd’hui c’est plus de 5000 personnes qui sont accompagnées grâce à la </w:t>
      </w:r>
      <w:r w:rsidRPr="006B7DEB">
        <w:rPr>
          <w:rFonts w:cstheme="minorHAnsi"/>
          <w:b/>
          <w:bCs/>
          <w:sz w:val="24"/>
          <w:szCs w:val="24"/>
        </w:rPr>
        <w:t>M</w:t>
      </w:r>
      <w:r w:rsidR="00B057DA" w:rsidRPr="006B7DEB">
        <w:rPr>
          <w:rFonts w:cstheme="minorHAnsi"/>
          <w:b/>
          <w:bCs/>
          <w:sz w:val="24"/>
          <w:szCs w:val="24"/>
        </w:rPr>
        <w:t>.</w:t>
      </w:r>
      <w:r w:rsidRPr="006B7DEB">
        <w:rPr>
          <w:rFonts w:cstheme="minorHAnsi"/>
          <w:b/>
          <w:bCs/>
          <w:sz w:val="24"/>
          <w:szCs w:val="24"/>
        </w:rPr>
        <w:t>P</w:t>
      </w:r>
      <w:r w:rsidR="00B057DA" w:rsidRPr="006B7DEB">
        <w:rPr>
          <w:rFonts w:cstheme="minorHAnsi"/>
          <w:b/>
          <w:bCs/>
          <w:sz w:val="24"/>
          <w:szCs w:val="24"/>
        </w:rPr>
        <w:t>.</w:t>
      </w:r>
      <w:r w:rsidRPr="006B7DEB">
        <w:rPr>
          <w:rFonts w:cstheme="minorHAnsi"/>
          <w:b/>
          <w:bCs/>
          <w:sz w:val="24"/>
          <w:szCs w:val="24"/>
        </w:rPr>
        <w:t>V</w:t>
      </w:r>
      <w:r w:rsidRPr="003200EE">
        <w:rPr>
          <w:rFonts w:cstheme="minorHAnsi"/>
          <w:b/>
          <w:sz w:val="24"/>
          <w:szCs w:val="24"/>
        </w:rPr>
        <w:t xml:space="preserve">. </w:t>
      </w:r>
      <w:r w:rsidR="001C589B" w:rsidRPr="003200EE">
        <w:rPr>
          <w:rFonts w:cstheme="minorHAnsi"/>
          <w:sz w:val="24"/>
          <w:szCs w:val="24"/>
        </w:rPr>
        <w:t xml:space="preserve">Cette entité </w:t>
      </w:r>
      <w:r w:rsidR="006B7DEB">
        <w:rPr>
          <w:rFonts w:cstheme="minorHAnsi"/>
          <w:sz w:val="24"/>
          <w:szCs w:val="24"/>
        </w:rPr>
        <w:t xml:space="preserve">comme celle de la </w:t>
      </w:r>
      <w:r w:rsidR="006B7DEB" w:rsidRPr="006B7DEB">
        <w:rPr>
          <w:rFonts w:cstheme="minorHAnsi"/>
          <w:b/>
          <w:bCs/>
          <w:sz w:val="24"/>
          <w:szCs w:val="24"/>
        </w:rPr>
        <w:t>Mutuelle du Grand Avignon</w:t>
      </w:r>
      <w:r w:rsidR="006B7DEB">
        <w:rPr>
          <w:rFonts w:cstheme="minorHAnsi"/>
          <w:sz w:val="24"/>
          <w:szCs w:val="24"/>
        </w:rPr>
        <w:t xml:space="preserve"> </w:t>
      </w:r>
      <w:r w:rsidRPr="003200EE">
        <w:rPr>
          <w:rFonts w:cstheme="minorHAnsi"/>
          <w:sz w:val="24"/>
          <w:szCs w:val="24"/>
        </w:rPr>
        <w:t>rest</w:t>
      </w:r>
      <w:r w:rsidR="00841B20" w:rsidRPr="003200EE">
        <w:rPr>
          <w:rFonts w:cstheme="minorHAnsi"/>
          <w:sz w:val="24"/>
          <w:szCs w:val="24"/>
        </w:rPr>
        <w:t>e</w:t>
      </w:r>
      <w:r w:rsidR="006B7DEB">
        <w:rPr>
          <w:rFonts w:cstheme="minorHAnsi"/>
          <w:sz w:val="24"/>
          <w:szCs w:val="24"/>
        </w:rPr>
        <w:t>nt</w:t>
      </w:r>
      <w:r w:rsidR="001C589B" w:rsidRPr="003200EE">
        <w:rPr>
          <w:rFonts w:cstheme="minorHAnsi"/>
          <w:sz w:val="24"/>
          <w:szCs w:val="24"/>
        </w:rPr>
        <w:t xml:space="preserve"> engagée</w:t>
      </w:r>
      <w:r w:rsidR="006B7DEB">
        <w:rPr>
          <w:rFonts w:cstheme="minorHAnsi"/>
          <w:sz w:val="24"/>
          <w:szCs w:val="24"/>
        </w:rPr>
        <w:t>s</w:t>
      </w:r>
      <w:r w:rsidR="001C589B" w:rsidRPr="003200EE">
        <w:rPr>
          <w:rFonts w:cstheme="minorHAnsi"/>
          <w:sz w:val="24"/>
          <w:szCs w:val="24"/>
        </w:rPr>
        <w:t>, militante</w:t>
      </w:r>
      <w:r w:rsidR="006B7DEB">
        <w:rPr>
          <w:rFonts w:cstheme="minorHAnsi"/>
          <w:sz w:val="24"/>
          <w:szCs w:val="24"/>
        </w:rPr>
        <w:t>s</w:t>
      </w:r>
      <w:r w:rsidR="001C589B" w:rsidRPr="003200EE">
        <w:rPr>
          <w:rFonts w:cstheme="minorHAnsi"/>
          <w:sz w:val="24"/>
          <w:szCs w:val="24"/>
        </w:rPr>
        <w:t xml:space="preserve"> </w:t>
      </w:r>
      <w:r w:rsidR="00722CFB" w:rsidRPr="003200EE">
        <w:rPr>
          <w:rFonts w:cstheme="minorHAnsi"/>
          <w:sz w:val="24"/>
          <w:szCs w:val="24"/>
        </w:rPr>
        <w:t>et veille</w:t>
      </w:r>
      <w:r w:rsidR="006B7DEB">
        <w:rPr>
          <w:rFonts w:cstheme="minorHAnsi"/>
          <w:sz w:val="24"/>
          <w:szCs w:val="24"/>
        </w:rPr>
        <w:t>nt</w:t>
      </w:r>
      <w:r w:rsidR="00722CFB" w:rsidRPr="003200EE">
        <w:rPr>
          <w:rFonts w:cstheme="minorHAnsi"/>
          <w:sz w:val="24"/>
          <w:szCs w:val="24"/>
        </w:rPr>
        <w:t xml:space="preserve"> à préserver</w:t>
      </w:r>
      <w:r w:rsidR="001C589B" w:rsidRPr="003200EE">
        <w:rPr>
          <w:rFonts w:cstheme="minorHAnsi"/>
          <w:sz w:val="24"/>
          <w:szCs w:val="24"/>
        </w:rPr>
        <w:t xml:space="preserve"> un collectif humain fort. </w:t>
      </w:r>
      <w:r w:rsidRPr="003200EE">
        <w:rPr>
          <w:rFonts w:cstheme="minorHAnsi"/>
          <w:sz w:val="24"/>
          <w:szCs w:val="24"/>
        </w:rPr>
        <w:t xml:space="preserve">La volonté pour </w:t>
      </w:r>
      <w:r w:rsidR="00722CFB" w:rsidRPr="003200EE">
        <w:rPr>
          <w:rFonts w:cstheme="minorHAnsi"/>
          <w:sz w:val="24"/>
          <w:szCs w:val="24"/>
        </w:rPr>
        <w:t xml:space="preserve">une </w:t>
      </w:r>
      <w:r w:rsidR="001C589B" w:rsidRPr="003200EE">
        <w:rPr>
          <w:rFonts w:cstheme="minorHAnsi"/>
          <w:sz w:val="24"/>
          <w:szCs w:val="24"/>
        </w:rPr>
        <w:t xml:space="preserve">équité sociale </w:t>
      </w:r>
      <w:r w:rsidRPr="003200EE">
        <w:rPr>
          <w:rFonts w:cstheme="minorHAnsi"/>
          <w:sz w:val="24"/>
          <w:szCs w:val="24"/>
        </w:rPr>
        <w:t>et la lutte</w:t>
      </w:r>
      <w:r w:rsidR="00722CFB" w:rsidRPr="003200EE">
        <w:rPr>
          <w:rFonts w:cstheme="minorHAnsi"/>
          <w:sz w:val="24"/>
          <w:szCs w:val="24"/>
        </w:rPr>
        <w:t xml:space="preserve"> contre l’exclusion d’une partie de la population n’ayant pas accès aux soins </w:t>
      </w:r>
      <w:r w:rsidRPr="003200EE">
        <w:rPr>
          <w:rFonts w:cstheme="minorHAnsi"/>
          <w:sz w:val="24"/>
          <w:szCs w:val="24"/>
        </w:rPr>
        <w:t>est toujours présente</w:t>
      </w:r>
      <w:r w:rsidR="00722CFB" w:rsidRPr="003200EE">
        <w:rPr>
          <w:rFonts w:cstheme="minorHAnsi"/>
          <w:sz w:val="24"/>
          <w:szCs w:val="24"/>
        </w:rPr>
        <w:t xml:space="preserve"> en 202</w:t>
      </w:r>
      <w:r w:rsidR="005F3DA4">
        <w:rPr>
          <w:rFonts w:cstheme="minorHAnsi"/>
          <w:sz w:val="24"/>
          <w:szCs w:val="24"/>
        </w:rPr>
        <w:t>5</w:t>
      </w:r>
      <w:r w:rsidR="00722CFB" w:rsidRPr="003200EE">
        <w:rPr>
          <w:rFonts w:cstheme="minorHAnsi"/>
          <w:sz w:val="24"/>
          <w:szCs w:val="24"/>
        </w:rPr>
        <w:t xml:space="preserve">. </w:t>
      </w:r>
    </w:p>
    <w:p w14:paraId="47C843DC" w14:textId="77777777" w:rsidR="00B057DA" w:rsidRPr="003200EE" w:rsidRDefault="00B057DA" w:rsidP="00442101">
      <w:pPr>
        <w:jc w:val="both"/>
        <w:rPr>
          <w:rFonts w:cstheme="minorHAnsi"/>
          <w:sz w:val="24"/>
          <w:szCs w:val="24"/>
        </w:rPr>
      </w:pPr>
    </w:p>
    <w:p w14:paraId="4AF5BB61" w14:textId="3ED724CF" w:rsidR="00FC0867" w:rsidRDefault="00722CFB" w:rsidP="00442101">
      <w:pPr>
        <w:spacing w:after="0"/>
        <w:jc w:val="both"/>
        <w:rPr>
          <w:rFonts w:cstheme="minorHAnsi"/>
          <w:color w:val="FFFFFF" w:themeColor="background1"/>
          <w:sz w:val="24"/>
          <w:szCs w:val="24"/>
        </w:rPr>
      </w:pPr>
      <w:r w:rsidRPr="001712C8">
        <w:rPr>
          <w:rFonts w:cstheme="minorHAnsi"/>
          <w:b/>
          <w:color w:val="FFFFFF" w:themeColor="background1"/>
          <w:sz w:val="24"/>
          <w:szCs w:val="24"/>
          <w:highlight w:val="darkYellow"/>
        </w:rPr>
        <w:t>Contact</w:t>
      </w:r>
      <w:r w:rsidRPr="001712C8">
        <w:rPr>
          <w:rFonts w:cstheme="minorHAnsi"/>
          <w:color w:val="FFFFFF" w:themeColor="background1"/>
          <w:sz w:val="24"/>
          <w:szCs w:val="24"/>
          <w:highlight w:val="darkYellow"/>
        </w:rPr>
        <w:t> :</w:t>
      </w:r>
      <w:r w:rsidRPr="001712C8">
        <w:rPr>
          <w:rFonts w:cstheme="minorHAnsi"/>
          <w:color w:val="FFFFFF" w:themeColor="background1"/>
          <w:sz w:val="24"/>
          <w:szCs w:val="24"/>
        </w:rPr>
        <w:t xml:space="preserve"> </w:t>
      </w:r>
    </w:p>
    <w:p w14:paraId="2AAF4EEB" w14:textId="77777777" w:rsidR="00E51A06" w:rsidRDefault="00E51A06" w:rsidP="00442101">
      <w:pPr>
        <w:spacing w:after="0"/>
        <w:jc w:val="both"/>
        <w:rPr>
          <w:rFonts w:cstheme="minorHAnsi"/>
          <w:color w:val="FFFFFF" w:themeColor="background1"/>
          <w:sz w:val="24"/>
          <w:szCs w:val="24"/>
        </w:rPr>
      </w:pPr>
    </w:p>
    <w:p w14:paraId="0710275E" w14:textId="3080EF2D" w:rsidR="00FC0867" w:rsidRDefault="00FC0867" w:rsidP="00442101">
      <w:pPr>
        <w:spacing w:after="0"/>
        <w:jc w:val="both"/>
        <w:rPr>
          <w:rFonts w:cstheme="minorHAnsi"/>
          <w:sz w:val="24"/>
          <w:szCs w:val="24"/>
        </w:rPr>
      </w:pPr>
      <w:r w:rsidRPr="00FC0867">
        <w:rPr>
          <w:rFonts w:cstheme="minorHAnsi"/>
          <w:b/>
          <w:bCs/>
          <w:sz w:val="24"/>
          <w:szCs w:val="24"/>
        </w:rPr>
        <w:t xml:space="preserve">Laurent </w:t>
      </w:r>
      <w:r>
        <w:rPr>
          <w:rFonts w:cstheme="minorHAnsi"/>
          <w:b/>
          <w:bCs/>
          <w:sz w:val="24"/>
          <w:szCs w:val="24"/>
        </w:rPr>
        <w:t>SAVARY</w:t>
      </w:r>
      <w:r>
        <w:rPr>
          <w:rFonts w:cstheme="minorHAnsi"/>
          <w:sz w:val="24"/>
          <w:szCs w:val="24"/>
        </w:rPr>
        <w:t>, responsable Tiers-Lieu</w:t>
      </w:r>
      <w:r w:rsidR="005F3DA4">
        <w:rPr>
          <w:rFonts w:cstheme="minorHAnsi"/>
          <w:sz w:val="24"/>
          <w:szCs w:val="24"/>
        </w:rPr>
        <w:t xml:space="preserve"> et communication :</w:t>
      </w:r>
      <w:r>
        <w:rPr>
          <w:rFonts w:cstheme="minorHAnsi"/>
          <w:sz w:val="24"/>
          <w:szCs w:val="24"/>
        </w:rPr>
        <w:t xml:space="preserve"> </w:t>
      </w:r>
      <w:hyperlink r:id="rId12" w:history="1">
        <w:r w:rsidR="005F3DA4" w:rsidRPr="00FD6A46">
          <w:rPr>
            <w:rStyle w:val="Lienhypertexte"/>
            <w:rFonts w:cstheme="minorHAnsi"/>
            <w:sz w:val="24"/>
            <w:szCs w:val="24"/>
          </w:rPr>
          <w:t>l.savary@mutuellesdevaucluse.fr</w:t>
        </w:r>
      </w:hyperlink>
      <w:r w:rsidR="005F3DA4">
        <w:rPr>
          <w:rFonts w:cstheme="minorHAnsi"/>
          <w:sz w:val="24"/>
          <w:szCs w:val="24"/>
        </w:rPr>
        <w:t xml:space="preserve">  - 07 48 94 68 44</w:t>
      </w:r>
    </w:p>
    <w:p w14:paraId="35F8AA74" w14:textId="77777777" w:rsidR="005F3DA4" w:rsidRPr="00FC0867" w:rsidRDefault="005F3DA4" w:rsidP="00442101">
      <w:pPr>
        <w:spacing w:after="0"/>
        <w:jc w:val="both"/>
        <w:rPr>
          <w:rFonts w:cstheme="minorHAnsi"/>
          <w:sz w:val="24"/>
          <w:szCs w:val="24"/>
        </w:rPr>
      </w:pPr>
    </w:p>
    <w:p w14:paraId="404912CA" w14:textId="77777777" w:rsidR="00FC0867" w:rsidRDefault="00FC0867" w:rsidP="00442101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EC47571" w14:textId="77777777" w:rsidR="007A5384" w:rsidRPr="007A5384" w:rsidRDefault="007A5384" w:rsidP="00442101">
      <w:pPr>
        <w:jc w:val="both"/>
        <w:rPr>
          <w:b/>
          <w:color w:val="FFFFFF" w:themeColor="background1"/>
          <w:sz w:val="24"/>
          <w:szCs w:val="24"/>
          <w:lang w:eastAsia="fr-FR"/>
        </w:rPr>
      </w:pPr>
      <w:r w:rsidRPr="007A5384">
        <w:rPr>
          <w:b/>
          <w:color w:val="FFFFFF" w:themeColor="background1"/>
          <w:sz w:val="24"/>
          <w:szCs w:val="24"/>
          <w:highlight w:val="darkYellow"/>
          <w:lang w:eastAsia="fr-FR"/>
        </w:rPr>
        <w:t>Adresse du Parc</w:t>
      </w:r>
      <w:r>
        <w:rPr>
          <w:b/>
          <w:color w:val="FFFFFF" w:themeColor="background1"/>
          <w:sz w:val="24"/>
          <w:szCs w:val="24"/>
          <w:highlight w:val="darkYellow"/>
          <w:lang w:eastAsia="fr-FR"/>
        </w:rPr>
        <w:t> :</w:t>
      </w:r>
      <w:r w:rsidRPr="007A5384">
        <w:rPr>
          <w:b/>
          <w:color w:val="FFFFFF" w:themeColor="background1"/>
          <w:sz w:val="24"/>
          <w:szCs w:val="24"/>
          <w:lang w:eastAsia="fr-FR"/>
        </w:rPr>
        <w:t xml:space="preserve"> </w:t>
      </w:r>
    </w:p>
    <w:p w14:paraId="3BEB25AC" w14:textId="3B3611DB" w:rsidR="0007368C" w:rsidRDefault="007A5384" w:rsidP="00442101">
      <w:pPr>
        <w:jc w:val="both"/>
        <w:rPr>
          <w:sz w:val="24"/>
          <w:szCs w:val="24"/>
        </w:rPr>
      </w:pPr>
      <w:r w:rsidRPr="007A5384">
        <w:rPr>
          <w:b/>
          <w:sz w:val="24"/>
          <w:szCs w:val="24"/>
        </w:rPr>
        <w:t>Parc des Libertés</w:t>
      </w:r>
      <w:r>
        <w:rPr>
          <w:sz w:val="24"/>
          <w:szCs w:val="24"/>
        </w:rPr>
        <w:t xml:space="preserve"> 4682 route de L’Islon – Ile de la Barthelasse 84000 Avignon</w:t>
      </w:r>
    </w:p>
    <w:p w14:paraId="76CC580F" w14:textId="77777777" w:rsidR="0007368C" w:rsidRDefault="0007368C" w:rsidP="00442101">
      <w:pPr>
        <w:jc w:val="both"/>
        <w:rPr>
          <w:sz w:val="24"/>
          <w:szCs w:val="24"/>
        </w:rPr>
      </w:pPr>
    </w:p>
    <w:p w14:paraId="7EEB8DFB" w14:textId="77777777" w:rsidR="0007368C" w:rsidRDefault="0007368C" w:rsidP="00442101">
      <w:pPr>
        <w:jc w:val="both"/>
        <w:rPr>
          <w:sz w:val="24"/>
          <w:szCs w:val="24"/>
        </w:rPr>
      </w:pPr>
    </w:p>
    <w:p w14:paraId="3EE05C45" w14:textId="77777777" w:rsidR="0007368C" w:rsidRDefault="0007368C" w:rsidP="00442101">
      <w:pPr>
        <w:jc w:val="both"/>
        <w:rPr>
          <w:sz w:val="24"/>
          <w:szCs w:val="24"/>
        </w:rPr>
      </w:pPr>
    </w:p>
    <w:p w14:paraId="0896F00E" w14:textId="77777777" w:rsidR="0007368C" w:rsidRDefault="0007368C" w:rsidP="00442101">
      <w:pPr>
        <w:jc w:val="both"/>
        <w:rPr>
          <w:sz w:val="24"/>
          <w:szCs w:val="24"/>
        </w:rPr>
      </w:pPr>
    </w:p>
    <w:p w14:paraId="5DBF6607" w14:textId="77777777" w:rsidR="0007368C" w:rsidRDefault="0007368C" w:rsidP="00442101">
      <w:pPr>
        <w:jc w:val="both"/>
        <w:rPr>
          <w:sz w:val="24"/>
          <w:szCs w:val="24"/>
        </w:rPr>
      </w:pPr>
    </w:p>
    <w:p w14:paraId="068D1AFD" w14:textId="77777777" w:rsidR="0007368C" w:rsidRPr="00D070A8" w:rsidRDefault="0007368C" w:rsidP="00442101">
      <w:pPr>
        <w:jc w:val="both"/>
        <w:rPr>
          <w:sz w:val="24"/>
          <w:szCs w:val="24"/>
        </w:rPr>
      </w:pPr>
    </w:p>
    <w:sectPr w:rsidR="0007368C" w:rsidRPr="00D070A8" w:rsidSect="00705234">
      <w:headerReference w:type="default" r:id="rId13"/>
      <w:footerReference w:type="default" r:id="rId14"/>
      <w:pgSz w:w="11906" w:h="16838"/>
      <w:pgMar w:top="977" w:right="566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85F95" w14:textId="77777777" w:rsidR="000B518E" w:rsidRDefault="000B518E" w:rsidP="00374CB8">
      <w:pPr>
        <w:spacing w:after="0" w:line="240" w:lineRule="auto"/>
      </w:pPr>
      <w:r>
        <w:separator/>
      </w:r>
    </w:p>
  </w:endnote>
  <w:endnote w:type="continuationSeparator" w:id="0">
    <w:p w14:paraId="75CBE45A" w14:textId="77777777" w:rsidR="000B518E" w:rsidRDefault="000B518E" w:rsidP="0037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D301" w14:textId="2AE5F17F" w:rsidR="00442101" w:rsidRPr="00535F83" w:rsidRDefault="005F3DA4" w:rsidP="005F3DA4">
    <w:pPr>
      <w:pStyle w:val="Pieddepage"/>
      <w:tabs>
        <w:tab w:val="clear" w:pos="9072"/>
      </w:tabs>
      <w:ind w:left="851"/>
      <w:jc w:val="center"/>
      <w:rPr>
        <w:sz w:val="18"/>
        <w:szCs w:val="18"/>
      </w:rPr>
    </w:pPr>
    <w:r>
      <w:rPr>
        <w:sz w:val="18"/>
        <w:szCs w:val="18"/>
      </w:rPr>
      <w:t xml:space="preserve">Mutuelle des Pays de Vaucluse </w:t>
    </w:r>
    <w:r w:rsidR="00442101" w:rsidRPr="00535F83">
      <w:rPr>
        <w:sz w:val="18"/>
        <w:szCs w:val="18"/>
      </w:rPr>
      <w:t>16 rue Alexandre Blanc</w:t>
    </w:r>
    <w:r>
      <w:rPr>
        <w:sz w:val="18"/>
        <w:szCs w:val="18"/>
      </w:rPr>
      <w:t xml:space="preserve"> </w:t>
    </w:r>
    <w:r w:rsidRPr="00535F83">
      <w:rPr>
        <w:sz w:val="18"/>
        <w:szCs w:val="18"/>
      </w:rPr>
      <w:t>84000 Avignon</w:t>
    </w:r>
  </w:p>
  <w:p w14:paraId="3DCC4778" w14:textId="4F23515D" w:rsidR="00535F83" w:rsidRDefault="005F3DA4" w:rsidP="005F3DA4">
    <w:pPr>
      <w:pStyle w:val="Pieddepage"/>
      <w:tabs>
        <w:tab w:val="clear" w:pos="4536"/>
        <w:tab w:val="clear" w:pos="9072"/>
      </w:tabs>
      <w:ind w:left="851"/>
      <w:jc w:val="center"/>
    </w:pPr>
    <w:r>
      <w:rPr>
        <w:sz w:val="18"/>
        <w:szCs w:val="18"/>
      </w:rPr>
      <w:t xml:space="preserve">Tél : +33(0)4 90 89 24 60 </w:t>
    </w:r>
    <w:hyperlink r:id="rId1" w:history="1">
      <w:r w:rsidR="00442101" w:rsidRPr="002B2A3D">
        <w:rPr>
          <w:rStyle w:val="Lienhypertexte"/>
          <w:sz w:val="18"/>
          <w:szCs w:val="18"/>
        </w:rPr>
        <w:t>www.mutuelledespaysdevaucluse.fr</w:t>
      </w:r>
    </w:hyperlink>
  </w:p>
  <w:p w14:paraId="10E47952" w14:textId="77777777" w:rsidR="005F3DA4" w:rsidRDefault="005F3DA4" w:rsidP="005F3DA4">
    <w:pPr>
      <w:pStyle w:val="Pieddepage"/>
      <w:tabs>
        <w:tab w:val="clear" w:pos="4536"/>
        <w:tab w:val="clear" w:pos="9072"/>
      </w:tabs>
      <w:ind w:left="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B3E32" w14:textId="77777777" w:rsidR="000B518E" w:rsidRDefault="000B518E" w:rsidP="00374CB8">
      <w:pPr>
        <w:spacing w:after="0" w:line="240" w:lineRule="auto"/>
      </w:pPr>
      <w:r>
        <w:separator/>
      </w:r>
    </w:p>
  </w:footnote>
  <w:footnote w:type="continuationSeparator" w:id="0">
    <w:p w14:paraId="6BD0B2E5" w14:textId="77777777" w:rsidR="000B518E" w:rsidRDefault="000B518E" w:rsidP="0037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5A10" w14:textId="4177DF26" w:rsidR="00705234" w:rsidRDefault="00CA76A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30FA6475" wp14:editId="24E31CDB">
          <wp:simplePos x="0" y="0"/>
          <wp:positionH relativeFrom="column">
            <wp:posOffset>4095750</wp:posOffset>
          </wp:positionH>
          <wp:positionV relativeFrom="paragraph">
            <wp:posOffset>-36830</wp:posOffset>
          </wp:positionV>
          <wp:extent cx="1572986" cy="520296"/>
          <wp:effectExtent l="0" t="0" r="8255" b="0"/>
          <wp:wrapTight wrapText="bothSides">
            <wp:wrapPolygon edited="0">
              <wp:start x="0" y="0"/>
              <wp:lineTo x="0" y="20571"/>
              <wp:lineTo x="21452" y="20571"/>
              <wp:lineTo x="21452" y="0"/>
              <wp:lineTo x="0" y="0"/>
            </wp:wrapPolygon>
          </wp:wrapTight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986" cy="520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2DD0DFE" wp14:editId="1801F5D9">
          <wp:simplePos x="0" y="0"/>
          <wp:positionH relativeFrom="margin">
            <wp:posOffset>1466850</wp:posOffset>
          </wp:positionH>
          <wp:positionV relativeFrom="paragraph">
            <wp:posOffset>-99060</wp:posOffset>
          </wp:positionV>
          <wp:extent cx="1520717" cy="634110"/>
          <wp:effectExtent l="0" t="0" r="3810" b="0"/>
          <wp:wrapTight wrapText="bothSides">
            <wp:wrapPolygon edited="0">
              <wp:start x="0" y="0"/>
              <wp:lineTo x="0" y="20778"/>
              <wp:lineTo x="21383" y="20778"/>
              <wp:lineTo x="21383" y="0"/>
              <wp:lineTo x="0" y="0"/>
            </wp:wrapPolygon>
          </wp:wrapTight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P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717" cy="6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37BE40" w14:textId="77777777" w:rsidR="00705234" w:rsidRDefault="007052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6E"/>
    <w:rsid w:val="00021930"/>
    <w:rsid w:val="00030698"/>
    <w:rsid w:val="0007368C"/>
    <w:rsid w:val="00083311"/>
    <w:rsid w:val="0009341B"/>
    <w:rsid w:val="000B518E"/>
    <w:rsid w:val="001349CD"/>
    <w:rsid w:val="00150F97"/>
    <w:rsid w:val="001712C8"/>
    <w:rsid w:val="00174E2E"/>
    <w:rsid w:val="001C589B"/>
    <w:rsid w:val="001F260D"/>
    <w:rsid w:val="001F4AAB"/>
    <w:rsid w:val="00210E32"/>
    <w:rsid w:val="00240984"/>
    <w:rsid w:val="00241023"/>
    <w:rsid w:val="002511C5"/>
    <w:rsid w:val="002909D6"/>
    <w:rsid w:val="003145A9"/>
    <w:rsid w:val="003200EE"/>
    <w:rsid w:val="00361151"/>
    <w:rsid w:val="00374CB8"/>
    <w:rsid w:val="003A3FC0"/>
    <w:rsid w:val="003D6D97"/>
    <w:rsid w:val="003E7099"/>
    <w:rsid w:val="0043363F"/>
    <w:rsid w:val="00442101"/>
    <w:rsid w:val="0047106E"/>
    <w:rsid w:val="004A48E9"/>
    <w:rsid w:val="004D3AE7"/>
    <w:rsid w:val="004D5BC3"/>
    <w:rsid w:val="00535F83"/>
    <w:rsid w:val="00541C94"/>
    <w:rsid w:val="005519A7"/>
    <w:rsid w:val="005A14AA"/>
    <w:rsid w:val="005B78B4"/>
    <w:rsid w:val="005C4F1C"/>
    <w:rsid w:val="005F0E87"/>
    <w:rsid w:val="005F3DA4"/>
    <w:rsid w:val="0067031A"/>
    <w:rsid w:val="00674E08"/>
    <w:rsid w:val="00691DA6"/>
    <w:rsid w:val="00697B77"/>
    <w:rsid w:val="006A276C"/>
    <w:rsid w:val="006B10AE"/>
    <w:rsid w:val="006B7DEB"/>
    <w:rsid w:val="006E395B"/>
    <w:rsid w:val="00705234"/>
    <w:rsid w:val="00722CFB"/>
    <w:rsid w:val="007A5384"/>
    <w:rsid w:val="007E03C6"/>
    <w:rsid w:val="00800DBE"/>
    <w:rsid w:val="00841B20"/>
    <w:rsid w:val="0087246E"/>
    <w:rsid w:val="00913EB1"/>
    <w:rsid w:val="009F6906"/>
    <w:rsid w:val="00A47A86"/>
    <w:rsid w:val="00AF6FCC"/>
    <w:rsid w:val="00B01548"/>
    <w:rsid w:val="00B057DA"/>
    <w:rsid w:val="00B14416"/>
    <w:rsid w:val="00B54935"/>
    <w:rsid w:val="00B638CA"/>
    <w:rsid w:val="00BC4B8D"/>
    <w:rsid w:val="00BC6C54"/>
    <w:rsid w:val="00BD67D4"/>
    <w:rsid w:val="00CA76A5"/>
    <w:rsid w:val="00CD47CC"/>
    <w:rsid w:val="00D070A8"/>
    <w:rsid w:val="00D8294A"/>
    <w:rsid w:val="00E51A06"/>
    <w:rsid w:val="00F04DA1"/>
    <w:rsid w:val="00F96976"/>
    <w:rsid w:val="00F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4AC26"/>
  <w15:chartTrackingRefBased/>
  <w15:docId w15:val="{5F729607-D939-4AF2-A24C-0356965C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70A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F260D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722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7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CB8"/>
  </w:style>
  <w:style w:type="paragraph" w:styleId="Pieddepage">
    <w:name w:val="footer"/>
    <w:basedOn w:val="Normal"/>
    <w:link w:val="PieddepageCar"/>
    <w:uiPriority w:val="99"/>
    <w:unhideWhenUsed/>
    <w:rsid w:val="0037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CB8"/>
  </w:style>
  <w:style w:type="character" w:styleId="Mentionnonrsolue">
    <w:name w:val="Unresolved Mention"/>
    <w:basedOn w:val="Policepardfaut"/>
    <w:uiPriority w:val="99"/>
    <w:semiHidden/>
    <w:unhideWhenUsed/>
    <w:rsid w:val="005F3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guemarine.or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sjardinsducolibri.fr/" TargetMode="External"/><Relationship Id="rId12" Type="http://schemas.openxmlformats.org/officeDocument/2006/relationships/hyperlink" Target="mailto:l.savary@mutuellesdevaucluse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fanfarehlm.wordpress.com/111-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rigadedujeu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tuelledespaysdevauclus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Solidarité Séniors</dc:creator>
  <cp:keywords/>
  <dc:description/>
  <cp:lastModifiedBy>Laurent SAVARY</cp:lastModifiedBy>
  <cp:revision>2</cp:revision>
  <dcterms:created xsi:type="dcterms:W3CDTF">2025-03-30T22:29:00Z</dcterms:created>
  <dcterms:modified xsi:type="dcterms:W3CDTF">2025-03-30T22:29:00Z</dcterms:modified>
</cp:coreProperties>
</file>