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36CE" w14:textId="7B04EDE3" w:rsidR="008B6E8A" w:rsidRPr="00A41776" w:rsidRDefault="00CC6B9F" w:rsidP="00A41776">
      <w:pPr>
        <w:spacing w:after="0"/>
        <w:jc w:val="both"/>
      </w:pPr>
      <w:r w:rsidRPr="00A41776">
        <w:rPr>
          <w:noProof/>
        </w:rPr>
        <w:drawing>
          <wp:anchor distT="0" distB="0" distL="114300" distR="114300" simplePos="0" relativeHeight="251658240" behindDoc="1" locked="0" layoutInCell="1" allowOverlap="1" wp14:anchorId="18A33706" wp14:editId="21890D80">
            <wp:simplePos x="914400" y="457200"/>
            <wp:positionH relativeFrom="margin">
              <wp:align>center</wp:align>
            </wp:positionH>
            <wp:positionV relativeFrom="margin">
              <wp:align>center</wp:align>
            </wp:positionV>
            <wp:extent cx="4819650" cy="3718560"/>
            <wp:effectExtent l="0" t="0" r="0" b="0"/>
            <wp:wrapSquare wrapText="bothSides"/>
            <wp:docPr id="13070338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9650" cy="3718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33F0DB" w14:textId="403E2CC0" w:rsidR="00CC6B9F" w:rsidRPr="00A41776" w:rsidRDefault="00CC6B9F" w:rsidP="00A41776">
      <w:pPr>
        <w:spacing w:after="0"/>
        <w:jc w:val="both"/>
      </w:pPr>
    </w:p>
    <w:p w14:paraId="5C734B85" w14:textId="05094835" w:rsidR="00CC6B9F" w:rsidRPr="00A41776" w:rsidRDefault="00CC6B9F" w:rsidP="00A41776">
      <w:pPr>
        <w:spacing w:after="0"/>
        <w:jc w:val="both"/>
      </w:pPr>
    </w:p>
    <w:p w14:paraId="7F64E61F" w14:textId="217B5FF6" w:rsidR="00CC6B9F" w:rsidRPr="00A41776" w:rsidRDefault="00CC6B9F" w:rsidP="00A41776">
      <w:pPr>
        <w:spacing w:after="0"/>
        <w:jc w:val="both"/>
      </w:pPr>
    </w:p>
    <w:p w14:paraId="2A0CB06F" w14:textId="77777777" w:rsidR="00CC6B9F" w:rsidRPr="00A41776" w:rsidRDefault="00CC6B9F" w:rsidP="00A41776">
      <w:pPr>
        <w:spacing w:after="0"/>
        <w:jc w:val="both"/>
      </w:pPr>
    </w:p>
    <w:p w14:paraId="05318ECA" w14:textId="7AECA7AD" w:rsidR="00CC6B9F" w:rsidRPr="00A41776" w:rsidRDefault="00CC6B9F" w:rsidP="00A41776">
      <w:pPr>
        <w:spacing w:after="0"/>
        <w:jc w:val="both"/>
      </w:pPr>
    </w:p>
    <w:p w14:paraId="772A3626" w14:textId="77777777" w:rsidR="00CC6B9F" w:rsidRPr="00A41776" w:rsidRDefault="00CC6B9F" w:rsidP="00A41776">
      <w:pPr>
        <w:spacing w:after="0"/>
        <w:jc w:val="both"/>
      </w:pPr>
    </w:p>
    <w:p w14:paraId="3C1DC4D9" w14:textId="1A52F16F" w:rsidR="00CC6B9F" w:rsidRPr="00A41776" w:rsidRDefault="00CC6B9F" w:rsidP="00A41776">
      <w:pPr>
        <w:spacing w:after="0"/>
        <w:jc w:val="both"/>
      </w:pPr>
    </w:p>
    <w:p w14:paraId="215AAEA1" w14:textId="6872CAF0" w:rsidR="00CC6B9F" w:rsidRPr="00A41776" w:rsidRDefault="00CC6B9F" w:rsidP="00A41776">
      <w:pPr>
        <w:spacing w:after="0"/>
        <w:jc w:val="both"/>
      </w:pPr>
    </w:p>
    <w:p w14:paraId="67F6C793" w14:textId="10845B84" w:rsidR="00CC6B9F" w:rsidRPr="00A41776" w:rsidRDefault="00CC6B9F" w:rsidP="00A41776">
      <w:pPr>
        <w:spacing w:after="0"/>
        <w:jc w:val="both"/>
      </w:pPr>
    </w:p>
    <w:p w14:paraId="7344851C" w14:textId="55720C24" w:rsidR="00CC6B9F" w:rsidRPr="00A41776" w:rsidRDefault="00CC6B9F" w:rsidP="00A41776">
      <w:pPr>
        <w:spacing w:after="0"/>
        <w:jc w:val="both"/>
      </w:pPr>
    </w:p>
    <w:p w14:paraId="4D375471" w14:textId="77777777" w:rsidR="00CC6B9F" w:rsidRPr="00A41776" w:rsidRDefault="00CC6B9F" w:rsidP="00A41776">
      <w:pPr>
        <w:spacing w:after="0"/>
        <w:jc w:val="both"/>
      </w:pPr>
    </w:p>
    <w:p w14:paraId="0822619D" w14:textId="0E0FF9E6" w:rsidR="00CC6B9F" w:rsidRDefault="00CC6B9F" w:rsidP="00A41776">
      <w:pPr>
        <w:spacing w:after="0"/>
        <w:jc w:val="both"/>
      </w:pPr>
    </w:p>
    <w:p w14:paraId="272A0272" w14:textId="77777777" w:rsidR="00A41776" w:rsidRDefault="00A41776" w:rsidP="00A41776">
      <w:pPr>
        <w:spacing w:after="0"/>
        <w:jc w:val="both"/>
      </w:pPr>
    </w:p>
    <w:p w14:paraId="26A402C6" w14:textId="77777777" w:rsidR="00A41776" w:rsidRDefault="00A41776" w:rsidP="00A41776">
      <w:pPr>
        <w:spacing w:after="0"/>
        <w:jc w:val="both"/>
      </w:pPr>
    </w:p>
    <w:p w14:paraId="2DF73B29" w14:textId="77777777" w:rsidR="00A41776" w:rsidRDefault="00A41776" w:rsidP="00A41776">
      <w:pPr>
        <w:spacing w:after="0"/>
        <w:jc w:val="both"/>
      </w:pPr>
    </w:p>
    <w:p w14:paraId="64F11CA8" w14:textId="77777777" w:rsidR="00A41776" w:rsidRDefault="00A41776" w:rsidP="00A41776">
      <w:pPr>
        <w:spacing w:after="0"/>
        <w:jc w:val="both"/>
      </w:pPr>
    </w:p>
    <w:p w14:paraId="47F982D0" w14:textId="77777777" w:rsidR="00A41776" w:rsidRDefault="00A41776" w:rsidP="00A41776">
      <w:pPr>
        <w:spacing w:after="0"/>
        <w:jc w:val="both"/>
      </w:pPr>
    </w:p>
    <w:p w14:paraId="3B626571" w14:textId="77777777" w:rsidR="00A41776" w:rsidRDefault="00A41776" w:rsidP="00A41776">
      <w:pPr>
        <w:spacing w:after="0"/>
        <w:jc w:val="both"/>
      </w:pPr>
    </w:p>
    <w:p w14:paraId="7DCE30AA" w14:textId="77777777" w:rsidR="00A41776" w:rsidRDefault="00A41776" w:rsidP="00A41776">
      <w:pPr>
        <w:spacing w:after="0"/>
        <w:jc w:val="both"/>
      </w:pPr>
    </w:p>
    <w:p w14:paraId="7DC03C2F" w14:textId="77777777" w:rsidR="00A41776" w:rsidRDefault="00A41776" w:rsidP="00A41776">
      <w:pPr>
        <w:spacing w:after="0"/>
        <w:jc w:val="both"/>
      </w:pPr>
    </w:p>
    <w:p w14:paraId="55D540C8" w14:textId="77777777" w:rsidR="00A41776" w:rsidRDefault="00A41776" w:rsidP="00A41776">
      <w:pPr>
        <w:spacing w:after="0"/>
        <w:jc w:val="both"/>
      </w:pPr>
    </w:p>
    <w:p w14:paraId="6844926C" w14:textId="77777777" w:rsidR="00A41776" w:rsidRDefault="00A41776" w:rsidP="00A41776">
      <w:pPr>
        <w:spacing w:after="0"/>
        <w:jc w:val="both"/>
      </w:pPr>
    </w:p>
    <w:p w14:paraId="3050490A" w14:textId="77777777" w:rsidR="00A41776" w:rsidRDefault="00A41776" w:rsidP="00A41776">
      <w:pPr>
        <w:spacing w:after="0"/>
        <w:jc w:val="both"/>
      </w:pPr>
    </w:p>
    <w:p w14:paraId="3BE4205B" w14:textId="77777777" w:rsidR="00A41776" w:rsidRDefault="00A41776" w:rsidP="00A41776">
      <w:pPr>
        <w:spacing w:after="0"/>
        <w:jc w:val="both"/>
      </w:pPr>
    </w:p>
    <w:p w14:paraId="3180D16C" w14:textId="77777777" w:rsidR="00A41776" w:rsidRDefault="00A41776" w:rsidP="00A41776">
      <w:pPr>
        <w:spacing w:after="0"/>
        <w:jc w:val="both"/>
      </w:pPr>
    </w:p>
    <w:p w14:paraId="27F92FE4" w14:textId="77777777" w:rsidR="00A41776" w:rsidRDefault="00A41776" w:rsidP="00A41776">
      <w:pPr>
        <w:spacing w:after="0"/>
        <w:jc w:val="both"/>
      </w:pPr>
    </w:p>
    <w:p w14:paraId="5F20A454" w14:textId="77777777" w:rsidR="00A41776" w:rsidRDefault="00A41776" w:rsidP="00A41776">
      <w:pPr>
        <w:spacing w:after="0"/>
        <w:jc w:val="both"/>
      </w:pPr>
    </w:p>
    <w:p w14:paraId="62C64509" w14:textId="77777777" w:rsidR="00A41776" w:rsidRDefault="00A41776" w:rsidP="00A41776">
      <w:pPr>
        <w:spacing w:after="0"/>
        <w:jc w:val="both"/>
      </w:pPr>
    </w:p>
    <w:p w14:paraId="765CF857" w14:textId="77777777" w:rsidR="00A41776" w:rsidRDefault="00A41776" w:rsidP="00A41776">
      <w:pPr>
        <w:spacing w:after="0"/>
        <w:jc w:val="both"/>
      </w:pPr>
    </w:p>
    <w:p w14:paraId="6B69CFCE" w14:textId="77777777" w:rsidR="00A41776" w:rsidRDefault="00A41776" w:rsidP="00A41776">
      <w:pPr>
        <w:spacing w:after="0"/>
        <w:jc w:val="both"/>
      </w:pPr>
    </w:p>
    <w:p w14:paraId="60750D2C" w14:textId="77777777" w:rsidR="00A41776" w:rsidRDefault="00A41776" w:rsidP="00A41776">
      <w:pPr>
        <w:spacing w:after="0"/>
        <w:jc w:val="both"/>
      </w:pPr>
    </w:p>
    <w:p w14:paraId="2DE74DCD" w14:textId="77777777" w:rsidR="00A41776" w:rsidRDefault="00A41776" w:rsidP="00A41776">
      <w:pPr>
        <w:spacing w:after="0"/>
        <w:jc w:val="both"/>
      </w:pPr>
    </w:p>
    <w:p w14:paraId="2E9DE0D2" w14:textId="77777777" w:rsidR="00A41776" w:rsidRPr="00A41776" w:rsidRDefault="00A41776" w:rsidP="00A41776">
      <w:pPr>
        <w:spacing w:after="0"/>
        <w:jc w:val="both"/>
      </w:pPr>
    </w:p>
    <w:p w14:paraId="7B5B4FF1" w14:textId="77777777" w:rsidR="00CC6B9F" w:rsidRPr="00A41776" w:rsidRDefault="00CC6B9F" w:rsidP="00A41776">
      <w:pPr>
        <w:spacing w:after="0"/>
        <w:jc w:val="both"/>
      </w:pPr>
    </w:p>
    <w:p w14:paraId="77C9D685" w14:textId="77777777" w:rsidR="00CC6B9F" w:rsidRPr="00A41776" w:rsidRDefault="00CC6B9F" w:rsidP="00A41776">
      <w:pPr>
        <w:spacing w:after="0"/>
        <w:jc w:val="both"/>
      </w:pPr>
    </w:p>
    <w:p w14:paraId="6B89F2F8" w14:textId="77777777" w:rsidR="00CC6B9F" w:rsidRPr="00A41776" w:rsidRDefault="00CC6B9F" w:rsidP="00A41776">
      <w:pPr>
        <w:spacing w:after="0"/>
        <w:jc w:val="both"/>
      </w:pPr>
    </w:p>
    <w:p w14:paraId="3FAF6596" w14:textId="77777777" w:rsidR="00CC6B9F" w:rsidRPr="00A41776" w:rsidRDefault="00CC6B9F" w:rsidP="00A41776">
      <w:pPr>
        <w:spacing w:after="0"/>
        <w:jc w:val="both"/>
      </w:pPr>
    </w:p>
    <w:p w14:paraId="0E2745A2" w14:textId="1EC39076" w:rsidR="00CC6B9F" w:rsidRPr="00A41776" w:rsidRDefault="00CC6B9F" w:rsidP="00A41776">
      <w:pPr>
        <w:spacing w:after="0"/>
        <w:jc w:val="center"/>
        <w:rPr>
          <w:b/>
          <w:bCs/>
          <w:sz w:val="56"/>
          <w:szCs w:val="56"/>
          <w:u w:val="single"/>
        </w:rPr>
      </w:pPr>
      <w:r w:rsidRPr="00A41776">
        <w:rPr>
          <w:b/>
          <w:bCs/>
          <w:sz w:val="56"/>
          <w:szCs w:val="56"/>
          <w:u w:val="single"/>
        </w:rPr>
        <w:t>R</w:t>
      </w:r>
      <w:r w:rsidR="00000427" w:rsidRPr="00A41776">
        <w:rPr>
          <w:b/>
          <w:bCs/>
          <w:sz w:val="56"/>
          <w:szCs w:val="56"/>
          <w:u w:val="single"/>
        </w:rPr>
        <w:t>È</w:t>
      </w:r>
      <w:r w:rsidRPr="00A41776">
        <w:rPr>
          <w:b/>
          <w:bCs/>
          <w:sz w:val="56"/>
          <w:szCs w:val="56"/>
          <w:u w:val="single"/>
        </w:rPr>
        <w:t>GLEMENT SNOW BIKE RACE</w:t>
      </w:r>
    </w:p>
    <w:p w14:paraId="072F2FA4" w14:textId="06E86CF6" w:rsidR="00CC6B9F" w:rsidRPr="00A41776" w:rsidRDefault="00CC6B9F" w:rsidP="00A41776">
      <w:pPr>
        <w:spacing w:after="0"/>
        <w:jc w:val="center"/>
        <w:rPr>
          <w:b/>
          <w:bCs/>
          <w:sz w:val="56"/>
          <w:szCs w:val="56"/>
          <w:u w:val="single"/>
        </w:rPr>
      </w:pPr>
      <w:r w:rsidRPr="00A41776">
        <w:rPr>
          <w:b/>
          <w:bCs/>
          <w:sz w:val="56"/>
          <w:szCs w:val="56"/>
          <w:u w:val="single"/>
        </w:rPr>
        <w:t>202</w:t>
      </w:r>
      <w:r w:rsidR="005433F4" w:rsidRPr="00A41776">
        <w:rPr>
          <w:b/>
          <w:bCs/>
          <w:sz w:val="56"/>
          <w:szCs w:val="56"/>
          <w:u w:val="single"/>
        </w:rPr>
        <w:t>6</w:t>
      </w:r>
    </w:p>
    <w:p w14:paraId="02845DF0" w14:textId="77777777" w:rsidR="00A41776" w:rsidRPr="00A41776" w:rsidRDefault="00A41776" w:rsidP="00A41776">
      <w:pPr>
        <w:spacing w:after="0"/>
        <w:rPr>
          <w:sz w:val="56"/>
          <w:szCs w:val="56"/>
        </w:rPr>
      </w:pPr>
    </w:p>
    <w:p w14:paraId="24244782" w14:textId="53F53F25" w:rsidR="00A41776" w:rsidRPr="00A41776" w:rsidRDefault="00A41776" w:rsidP="00A41776">
      <w:pPr>
        <w:spacing w:after="0"/>
      </w:pPr>
      <w:r w:rsidRPr="00A41776">
        <w:br w:type="page"/>
      </w:r>
    </w:p>
    <w:p w14:paraId="71AA0AB8" w14:textId="75CC8B03" w:rsidR="00136C3D" w:rsidRPr="00A41776" w:rsidRDefault="00136C3D" w:rsidP="00A41776">
      <w:pPr>
        <w:pStyle w:val="Paragraphedeliste"/>
        <w:numPr>
          <w:ilvl w:val="0"/>
          <w:numId w:val="1"/>
        </w:numPr>
        <w:spacing w:after="0"/>
        <w:jc w:val="both"/>
        <w:rPr>
          <w:b/>
          <w:bCs/>
        </w:rPr>
      </w:pPr>
      <w:r w:rsidRPr="00A41776">
        <w:rPr>
          <w:b/>
          <w:bCs/>
        </w:rPr>
        <w:lastRenderedPageBreak/>
        <w:t xml:space="preserve">ORGANISATEUR </w:t>
      </w:r>
    </w:p>
    <w:p w14:paraId="219B8C23" w14:textId="5F76A270" w:rsidR="00136C3D" w:rsidRPr="00A41776" w:rsidRDefault="00136C3D" w:rsidP="00A41776">
      <w:pPr>
        <w:spacing w:after="0"/>
        <w:jc w:val="both"/>
      </w:pPr>
      <w:r w:rsidRPr="00A41776">
        <w:t xml:space="preserve">Station de Réallon </w:t>
      </w:r>
    </w:p>
    <w:p w14:paraId="36208B26" w14:textId="77777777" w:rsidR="00136C3D" w:rsidRPr="00A41776" w:rsidRDefault="00136C3D" w:rsidP="00A41776">
      <w:pPr>
        <w:spacing w:after="0"/>
        <w:jc w:val="both"/>
        <w:rPr>
          <w:b/>
          <w:bCs/>
        </w:rPr>
      </w:pPr>
    </w:p>
    <w:p w14:paraId="6B7D8392" w14:textId="2CC3E161" w:rsidR="00CC6B9F" w:rsidRPr="00A41776" w:rsidRDefault="00CC6B9F" w:rsidP="00A41776">
      <w:pPr>
        <w:pStyle w:val="Paragraphedeliste"/>
        <w:numPr>
          <w:ilvl w:val="0"/>
          <w:numId w:val="1"/>
        </w:numPr>
        <w:spacing w:after="0"/>
        <w:jc w:val="both"/>
        <w:rPr>
          <w:b/>
          <w:bCs/>
        </w:rPr>
      </w:pPr>
      <w:r w:rsidRPr="00A41776">
        <w:rPr>
          <w:b/>
          <w:bCs/>
        </w:rPr>
        <w:t>DEFINITION</w:t>
      </w:r>
    </w:p>
    <w:p w14:paraId="1E6E423C" w14:textId="77777777" w:rsidR="00401B23" w:rsidRPr="00A41776" w:rsidRDefault="00CC6B9F" w:rsidP="00A41776">
      <w:pPr>
        <w:spacing w:after="0" w:line="278" w:lineRule="auto"/>
        <w:jc w:val="both"/>
      </w:pPr>
      <w:r w:rsidRPr="00A41776">
        <w:t>Tout participants qui prend part à cette course est censé conna</w:t>
      </w:r>
      <w:r w:rsidR="00643516" w:rsidRPr="00A41776">
        <w:t>î</w:t>
      </w:r>
      <w:r w:rsidRPr="00A41776">
        <w:t xml:space="preserve">tre le présent règlement et s’engage à se soumettre sans réserve à toutes ses </w:t>
      </w:r>
      <w:r w:rsidR="00625511" w:rsidRPr="00A41776">
        <w:t>prescriptions</w:t>
      </w:r>
      <w:r w:rsidRPr="00A41776">
        <w:t xml:space="preserve">. </w:t>
      </w:r>
    </w:p>
    <w:p w14:paraId="27420BD6" w14:textId="578B84B0" w:rsidR="00401B23" w:rsidRPr="00537A1D" w:rsidRDefault="00401B23" w:rsidP="00A41776">
      <w:pPr>
        <w:spacing w:after="0" w:line="278" w:lineRule="auto"/>
        <w:jc w:val="both"/>
      </w:pPr>
      <w:r w:rsidRPr="00537A1D">
        <w:t>Les décisions sportives et organisationnelles relèvent du service des pistes et du service animation de la régie des remontées mécaniques de la station de Réallon, sans préjudice des compétences des autorités administratives et judiciaires.</w:t>
      </w:r>
    </w:p>
    <w:p w14:paraId="013D83F9" w14:textId="77777777" w:rsidR="00A41776" w:rsidRPr="00A41776" w:rsidRDefault="00401B23" w:rsidP="00A41776">
      <w:pPr>
        <w:spacing w:after="0" w:line="278" w:lineRule="auto"/>
        <w:jc w:val="both"/>
      </w:pPr>
      <w:r w:rsidRPr="00537A1D">
        <w:t>L’événement se tiendra sur deux jours :</w:t>
      </w:r>
    </w:p>
    <w:p w14:paraId="1FC1DAF6" w14:textId="77777777" w:rsidR="00A41776" w:rsidRPr="00A41776" w:rsidRDefault="00401B23" w:rsidP="00A41776">
      <w:pPr>
        <w:spacing w:after="0" w:line="278" w:lineRule="auto"/>
        <w:jc w:val="both"/>
      </w:pPr>
      <w:r w:rsidRPr="00537A1D">
        <w:t>– le samedi 28 mars 2026, par poule de 4 ou 6,</w:t>
      </w:r>
    </w:p>
    <w:p w14:paraId="2BCCE1E4" w14:textId="06F929B6" w:rsidR="00401B23" w:rsidRPr="00537A1D" w:rsidRDefault="00401B23" w:rsidP="00A41776">
      <w:pPr>
        <w:spacing w:after="0" w:line="278" w:lineRule="auto"/>
        <w:jc w:val="both"/>
      </w:pPr>
      <w:r w:rsidRPr="00537A1D">
        <w:t>– le dimanche 29 mars 2026, en ligne, en format Mass Start, sur le parcours défini par l’organisateur.</w:t>
      </w:r>
    </w:p>
    <w:p w14:paraId="3E1363CB" w14:textId="6E02B6CD" w:rsidR="00625511" w:rsidRPr="00A41776" w:rsidRDefault="00625511" w:rsidP="00A41776">
      <w:pPr>
        <w:spacing w:after="0"/>
        <w:jc w:val="both"/>
      </w:pPr>
    </w:p>
    <w:p w14:paraId="252D7BCE" w14:textId="53C2B423" w:rsidR="00625511" w:rsidRPr="00A41776" w:rsidRDefault="0034441D" w:rsidP="00A41776">
      <w:pPr>
        <w:pStyle w:val="Paragraphedeliste"/>
        <w:numPr>
          <w:ilvl w:val="0"/>
          <w:numId w:val="1"/>
        </w:numPr>
        <w:spacing w:after="0"/>
        <w:jc w:val="both"/>
        <w:rPr>
          <w:b/>
          <w:bCs/>
        </w:rPr>
      </w:pPr>
      <w:r w:rsidRPr="00A41776">
        <w:rPr>
          <w:b/>
          <w:bCs/>
        </w:rPr>
        <w:t>PARTICIPATION</w:t>
      </w:r>
    </w:p>
    <w:p w14:paraId="5CB522A4" w14:textId="333E4C5F" w:rsidR="006E0111" w:rsidRPr="00A41776" w:rsidRDefault="0034441D" w:rsidP="00A41776">
      <w:pPr>
        <w:spacing w:after="0"/>
        <w:jc w:val="both"/>
      </w:pPr>
      <w:r w:rsidRPr="00A41776">
        <w:t xml:space="preserve">La SNOW BIKE RACE est ouverte aux </w:t>
      </w:r>
      <w:r w:rsidR="00E46923" w:rsidRPr="00A41776">
        <w:t>pilotes licenciés</w:t>
      </w:r>
      <w:r w:rsidR="005433F4" w:rsidRPr="00A41776">
        <w:t xml:space="preserve"> et non licenciés. </w:t>
      </w:r>
    </w:p>
    <w:p w14:paraId="223022D9" w14:textId="77777777" w:rsidR="00A41776" w:rsidRPr="00A41776" w:rsidRDefault="00401B23" w:rsidP="00A41776">
      <w:pPr>
        <w:spacing w:after="0" w:line="278" w:lineRule="auto"/>
        <w:jc w:val="both"/>
      </w:pPr>
      <w:r w:rsidRPr="00537A1D">
        <w:t>Les participants mineurs doivent obligatoirement fournir une autorisation parentale signée par leur représentant légal.</w:t>
      </w:r>
    </w:p>
    <w:p w14:paraId="22986AE7" w14:textId="0D737A86" w:rsidR="00401B23" w:rsidRPr="00537A1D" w:rsidRDefault="00401B23" w:rsidP="00A41776">
      <w:pPr>
        <w:spacing w:after="0" w:line="278" w:lineRule="auto"/>
        <w:jc w:val="both"/>
      </w:pPr>
      <w:r w:rsidRPr="00537A1D">
        <w:t>L’inscription d’un mineur vaut engagement du représentant légal à accepter l’ensemble des dispositions du présent règlement.</w:t>
      </w:r>
    </w:p>
    <w:p w14:paraId="635E24DA" w14:textId="77777777" w:rsidR="005433F4" w:rsidRPr="00A41776" w:rsidRDefault="005433F4" w:rsidP="00A41776">
      <w:pPr>
        <w:spacing w:after="0"/>
        <w:jc w:val="both"/>
      </w:pPr>
    </w:p>
    <w:p w14:paraId="2868DD11" w14:textId="1FA34611" w:rsidR="00876CC3" w:rsidRPr="00A41776" w:rsidRDefault="006E0111" w:rsidP="00A41776">
      <w:pPr>
        <w:pStyle w:val="Paragraphedeliste"/>
        <w:numPr>
          <w:ilvl w:val="0"/>
          <w:numId w:val="1"/>
        </w:numPr>
        <w:spacing w:after="0"/>
        <w:jc w:val="both"/>
        <w:rPr>
          <w:b/>
          <w:bCs/>
        </w:rPr>
      </w:pPr>
      <w:r w:rsidRPr="00A41776">
        <w:rPr>
          <w:b/>
          <w:bCs/>
        </w:rPr>
        <w:t>INSCRIPTION</w:t>
      </w:r>
    </w:p>
    <w:p w14:paraId="76930DFA" w14:textId="3270F821" w:rsidR="00245F79" w:rsidRPr="00A41776" w:rsidRDefault="00355B0E" w:rsidP="00A41776">
      <w:pPr>
        <w:spacing w:after="0"/>
        <w:jc w:val="both"/>
        <w:rPr>
          <w:b/>
          <w:bCs/>
        </w:rPr>
      </w:pPr>
      <w:r w:rsidRPr="00A41776">
        <w:rPr>
          <w:b/>
          <w:bCs/>
        </w:rPr>
        <w:t>4</w:t>
      </w:r>
      <w:r w:rsidR="00881AED" w:rsidRPr="00A41776">
        <w:rPr>
          <w:b/>
          <w:bCs/>
        </w:rPr>
        <w:t>.1 Inscription course</w:t>
      </w:r>
    </w:p>
    <w:p w14:paraId="376E1806" w14:textId="7917CBF4" w:rsidR="003A67CA" w:rsidRPr="00A41776" w:rsidRDefault="00B542D8" w:rsidP="00A41776">
      <w:pPr>
        <w:spacing w:after="0"/>
        <w:jc w:val="both"/>
      </w:pPr>
      <w:r w:rsidRPr="00A41776">
        <w:t xml:space="preserve">Les inscriptions se font </w:t>
      </w:r>
      <w:r w:rsidR="005433F4" w:rsidRPr="00A41776">
        <w:t xml:space="preserve">via le site internet de la station de Réallon. </w:t>
      </w:r>
    </w:p>
    <w:p w14:paraId="08513C8A" w14:textId="57061313" w:rsidR="00B542D8" w:rsidRPr="00A41776" w:rsidRDefault="00B542D8" w:rsidP="00A41776">
      <w:pPr>
        <w:spacing w:after="0"/>
        <w:jc w:val="both"/>
      </w:pPr>
      <w:r w:rsidRPr="00A41776">
        <w:t xml:space="preserve">Une fois le paiement effectué, il est obligatoire de renvoyer le règlement de course </w:t>
      </w:r>
      <w:r w:rsidR="005433F4" w:rsidRPr="00A41776">
        <w:t xml:space="preserve">ainsi que la fiche de renseignement </w:t>
      </w:r>
      <w:r w:rsidRPr="00A41776">
        <w:t>signé</w:t>
      </w:r>
      <w:r w:rsidR="005433F4" w:rsidRPr="00A41776">
        <w:t>s</w:t>
      </w:r>
      <w:r w:rsidRPr="00A41776">
        <w:t xml:space="preserve"> par mail à l’adresse suivante : </w:t>
      </w:r>
      <w:hyperlink r:id="rId9" w:history="1">
        <w:r w:rsidR="005433F4" w:rsidRPr="00A41776">
          <w:rPr>
            <w:rStyle w:val="Lienhypertexte"/>
          </w:rPr>
          <w:t>animation@reallon-ski.fr</w:t>
        </w:r>
      </w:hyperlink>
      <w:r w:rsidR="005433F4" w:rsidRPr="00A41776">
        <w:t xml:space="preserve"> </w:t>
      </w:r>
    </w:p>
    <w:p w14:paraId="7BFBF70D" w14:textId="77777777" w:rsidR="00B542D8" w:rsidRPr="00A41776" w:rsidRDefault="00B542D8" w:rsidP="00A41776">
      <w:pPr>
        <w:spacing w:after="0"/>
        <w:jc w:val="both"/>
      </w:pPr>
    </w:p>
    <w:p w14:paraId="4017508C" w14:textId="1A379FBD" w:rsidR="00881AED" w:rsidRPr="00A41776" w:rsidRDefault="00355B0E" w:rsidP="00A41776">
      <w:pPr>
        <w:spacing w:after="0"/>
        <w:jc w:val="both"/>
        <w:rPr>
          <w:b/>
          <w:bCs/>
        </w:rPr>
      </w:pPr>
      <w:r w:rsidRPr="00A41776">
        <w:rPr>
          <w:b/>
          <w:bCs/>
        </w:rPr>
        <w:t>4</w:t>
      </w:r>
      <w:r w:rsidR="00881AED" w:rsidRPr="00A41776">
        <w:rPr>
          <w:b/>
          <w:bCs/>
        </w:rPr>
        <w:t>.2 Frais d’inscription</w:t>
      </w:r>
    </w:p>
    <w:p w14:paraId="7A45B869" w14:textId="77777777" w:rsidR="00401B23" w:rsidRPr="00A41776" w:rsidRDefault="00881AED" w:rsidP="00A41776">
      <w:pPr>
        <w:spacing w:after="0"/>
        <w:jc w:val="both"/>
      </w:pPr>
      <w:r w:rsidRPr="00A41776">
        <w:t xml:space="preserve">Tarif 19€. </w:t>
      </w:r>
    </w:p>
    <w:p w14:paraId="2ABFC404" w14:textId="4EDFC998" w:rsidR="00876CC3" w:rsidRPr="00A41776" w:rsidRDefault="00881AED" w:rsidP="00A41776">
      <w:pPr>
        <w:spacing w:after="0"/>
        <w:jc w:val="both"/>
      </w:pPr>
      <w:r w:rsidRPr="00A41776">
        <w:t>Ce tarif prend en compte l’accès au départ de la course du samedi 2</w:t>
      </w:r>
      <w:r w:rsidR="00E90EB0" w:rsidRPr="00A41776">
        <w:t>8</w:t>
      </w:r>
      <w:r w:rsidRPr="00A41776">
        <w:t xml:space="preserve"> et du dimanche </w:t>
      </w:r>
      <w:r w:rsidR="00E90EB0" w:rsidRPr="00A41776">
        <w:t>29</w:t>
      </w:r>
      <w:r w:rsidRPr="00A41776">
        <w:t xml:space="preserve"> mars 202</w:t>
      </w:r>
      <w:r w:rsidR="00E90EB0" w:rsidRPr="00A41776">
        <w:t>6</w:t>
      </w:r>
      <w:r w:rsidRPr="00A41776">
        <w:t xml:space="preserve"> par les remontées mécaniques.</w:t>
      </w:r>
    </w:p>
    <w:p w14:paraId="066F08F4" w14:textId="77777777" w:rsidR="00E90EB0" w:rsidRPr="00A41776" w:rsidRDefault="00E90EB0" w:rsidP="00A41776">
      <w:pPr>
        <w:spacing w:after="0"/>
        <w:jc w:val="both"/>
      </w:pPr>
    </w:p>
    <w:p w14:paraId="4CC22BE5" w14:textId="5A251045" w:rsidR="00876CC3" w:rsidRPr="00A41776" w:rsidRDefault="00355B0E" w:rsidP="00A41776">
      <w:pPr>
        <w:spacing w:after="0"/>
        <w:jc w:val="both"/>
        <w:rPr>
          <w:b/>
          <w:bCs/>
        </w:rPr>
      </w:pPr>
      <w:r w:rsidRPr="00A41776">
        <w:rPr>
          <w:b/>
          <w:bCs/>
        </w:rPr>
        <w:t>4</w:t>
      </w:r>
      <w:r w:rsidR="00876CC3" w:rsidRPr="00A41776">
        <w:rPr>
          <w:b/>
          <w:bCs/>
        </w:rPr>
        <w:t>.3 Forfait journée VTT</w:t>
      </w:r>
    </w:p>
    <w:p w14:paraId="2691905D" w14:textId="792ED37B" w:rsidR="00876CC3" w:rsidRPr="00A41776" w:rsidRDefault="00876CC3" w:rsidP="00A41776">
      <w:pPr>
        <w:spacing w:after="0"/>
        <w:jc w:val="both"/>
      </w:pPr>
      <w:r w:rsidRPr="00A41776">
        <w:t>Le domaine sera également ouvert aux VTT non</w:t>
      </w:r>
      <w:r w:rsidR="00643516" w:rsidRPr="00A41776">
        <w:t>-</w:t>
      </w:r>
      <w:r w:rsidRPr="00A41776">
        <w:t>participants à la SNOW BIKE RACE 202</w:t>
      </w:r>
      <w:r w:rsidR="00050B28" w:rsidRPr="00A41776">
        <w:t>6</w:t>
      </w:r>
      <w:r w:rsidRPr="00A41776">
        <w:t xml:space="preserve"> au tarif de 15,50€ le forfait journée et 31€ le forfait week-end.</w:t>
      </w:r>
    </w:p>
    <w:p w14:paraId="397C2467" w14:textId="77777777" w:rsidR="00245F79" w:rsidRPr="00A41776" w:rsidRDefault="00245F79" w:rsidP="00A41776">
      <w:pPr>
        <w:spacing w:after="0"/>
        <w:jc w:val="both"/>
      </w:pPr>
    </w:p>
    <w:p w14:paraId="74FDDF74" w14:textId="788E6B79" w:rsidR="00876CC3" w:rsidRPr="00A41776" w:rsidRDefault="00355B0E" w:rsidP="00A41776">
      <w:pPr>
        <w:spacing w:after="0"/>
        <w:jc w:val="both"/>
        <w:rPr>
          <w:b/>
          <w:bCs/>
        </w:rPr>
      </w:pPr>
      <w:r w:rsidRPr="00A41776">
        <w:rPr>
          <w:b/>
          <w:bCs/>
        </w:rPr>
        <w:t>4</w:t>
      </w:r>
      <w:r w:rsidR="00876CC3" w:rsidRPr="00A41776">
        <w:rPr>
          <w:b/>
          <w:bCs/>
        </w:rPr>
        <w:t>.4 Clôture des inscriptions</w:t>
      </w:r>
    </w:p>
    <w:p w14:paraId="031955E8" w14:textId="77777777" w:rsidR="00A41776" w:rsidRPr="00A41776" w:rsidRDefault="00401B23" w:rsidP="00A41776">
      <w:pPr>
        <w:spacing w:after="0" w:line="278" w:lineRule="auto"/>
        <w:jc w:val="both"/>
      </w:pPr>
      <w:r w:rsidRPr="00537A1D">
        <w:t>Les inscriptions sont clôturées si le nombre maximum de 100 engagés est atteint.</w:t>
      </w:r>
    </w:p>
    <w:p w14:paraId="149FDD30" w14:textId="77777777" w:rsidR="00A41776" w:rsidRPr="00A41776" w:rsidRDefault="00A41776" w:rsidP="00A41776">
      <w:pPr>
        <w:spacing w:after="0" w:line="278" w:lineRule="auto"/>
        <w:jc w:val="both"/>
      </w:pPr>
    </w:p>
    <w:p w14:paraId="7BB158EF" w14:textId="7E015827" w:rsidR="00401B23" w:rsidRPr="00537A1D" w:rsidRDefault="00401B23" w:rsidP="00A41776">
      <w:pPr>
        <w:spacing w:after="0" w:line="278" w:lineRule="auto"/>
        <w:jc w:val="both"/>
      </w:pPr>
      <w:r w:rsidRPr="00537A1D">
        <w:t>La clôture des inscriptions est fixée au samedi 28 mars 2026 à 8h.</w:t>
      </w:r>
    </w:p>
    <w:p w14:paraId="7EABC082" w14:textId="37E5E0B5" w:rsidR="004D339E" w:rsidRPr="00A41776" w:rsidRDefault="00355B0E" w:rsidP="00A41776">
      <w:pPr>
        <w:spacing w:after="0"/>
        <w:jc w:val="both"/>
        <w:rPr>
          <w:b/>
          <w:bCs/>
        </w:rPr>
      </w:pPr>
      <w:r w:rsidRPr="00A41776">
        <w:rPr>
          <w:b/>
          <w:bCs/>
        </w:rPr>
        <w:t>4</w:t>
      </w:r>
      <w:r w:rsidR="004D339E" w:rsidRPr="00A41776">
        <w:rPr>
          <w:b/>
          <w:bCs/>
        </w:rPr>
        <w:t>.</w:t>
      </w:r>
      <w:r w:rsidR="00401B23" w:rsidRPr="00A41776">
        <w:rPr>
          <w:b/>
          <w:bCs/>
        </w:rPr>
        <w:t>5</w:t>
      </w:r>
      <w:r w:rsidR="004D339E" w:rsidRPr="00A41776">
        <w:rPr>
          <w:b/>
          <w:bCs/>
        </w:rPr>
        <w:t xml:space="preserve"> Catégories</w:t>
      </w:r>
    </w:p>
    <w:p w14:paraId="67D52A6C" w14:textId="7E965813" w:rsidR="004D339E" w:rsidRPr="00A41776" w:rsidRDefault="004D339E" w:rsidP="00A41776">
      <w:pPr>
        <w:spacing w:after="0"/>
        <w:jc w:val="both"/>
      </w:pPr>
      <w:r w:rsidRPr="00A41776">
        <w:t>L’année de naissance est prise en compte pour l’affectation des participants dans les catégories d’âge</w:t>
      </w:r>
      <w:r w:rsidR="0063151F" w:rsidRPr="00A41776">
        <w:t>s</w:t>
      </w:r>
      <w:r w:rsidRPr="00A41776">
        <w:t>.</w:t>
      </w:r>
    </w:p>
    <w:p w14:paraId="7E0968F8" w14:textId="5BA5F9AE" w:rsidR="004D339E" w:rsidRPr="00A41776" w:rsidRDefault="004D339E" w:rsidP="00A41776">
      <w:pPr>
        <w:spacing w:after="0"/>
        <w:jc w:val="both"/>
      </w:pPr>
      <w:r w:rsidRPr="00A41776">
        <w:t xml:space="preserve">Catégorie </w:t>
      </w:r>
      <w:r w:rsidR="00E46923" w:rsidRPr="00A41776">
        <w:t>Junior Dames et Juniors Homme</w:t>
      </w:r>
      <w:r w:rsidRPr="00A41776">
        <w:t> : 20</w:t>
      </w:r>
      <w:r w:rsidR="00F872D5" w:rsidRPr="00A41776">
        <w:t>10</w:t>
      </w:r>
      <w:r w:rsidRPr="00A41776">
        <w:t>-200</w:t>
      </w:r>
      <w:r w:rsidR="00F872D5" w:rsidRPr="00A41776">
        <w:t>9</w:t>
      </w:r>
      <w:r w:rsidRPr="00A41776">
        <w:t>-200</w:t>
      </w:r>
      <w:r w:rsidR="00F872D5" w:rsidRPr="00A41776">
        <w:t>8</w:t>
      </w:r>
      <w:r w:rsidRPr="00A41776">
        <w:t>-200</w:t>
      </w:r>
      <w:r w:rsidR="00F872D5" w:rsidRPr="00A41776">
        <w:t>7</w:t>
      </w:r>
      <w:r w:rsidR="003D0B12" w:rsidRPr="00A41776">
        <w:t>.</w:t>
      </w:r>
    </w:p>
    <w:p w14:paraId="37516CE4" w14:textId="69A72A87" w:rsidR="004D339E" w:rsidRPr="00A41776" w:rsidRDefault="004D339E" w:rsidP="00A41776">
      <w:pPr>
        <w:spacing w:after="0"/>
        <w:jc w:val="both"/>
      </w:pPr>
      <w:r w:rsidRPr="00A41776">
        <w:t xml:space="preserve">Catégorie </w:t>
      </w:r>
      <w:r w:rsidR="00E46923" w:rsidRPr="00A41776">
        <w:t>Élites Dames et Élites Hommes</w:t>
      </w:r>
      <w:r w:rsidRPr="00A41776">
        <w:t> : 200</w:t>
      </w:r>
      <w:r w:rsidR="00F872D5" w:rsidRPr="00A41776">
        <w:t>6</w:t>
      </w:r>
      <w:r w:rsidR="003D0B12" w:rsidRPr="00A41776">
        <w:t xml:space="preserve"> et moins</w:t>
      </w:r>
      <w:r w:rsidRPr="00A41776">
        <w:t>.</w:t>
      </w:r>
    </w:p>
    <w:p w14:paraId="6543D117" w14:textId="77777777" w:rsidR="004D339E" w:rsidRPr="00A41776" w:rsidRDefault="004D339E" w:rsidP="00A41776">
      <w:pPr>
        <w:spacing w:after="0"/>
        <w:jc w:val="both"/>
      </w:pPr>
    </w:p>
    <w:p w14:paraId="620154BA" w14:textId="3ED4C98B" w:rsidR="004D339E" w:rsidRPr="00A41776" w:rsidRDefault="00663FDD" w:rsidP="00A41776">
      <w:pPr>
        <w:pStyle w:val="Paragraphedeliste"/>
        <w:numPr>
          <w:ilvl w:val="0"/>
          <w:numId w:val="1"/>
        </w:numPr>
        <w:spacing w:after="0"/>
        <w:jc w:val="both"/>
        <w:rPr>
          <w:b/>
          <w:bCs/>
        </w:rPr>
      </w:pPr>
      <w:r w:rsidRPr="00A41776">
        <w:rPr>
          <w:b/>
          <w:bCs/>
        </w:rPr>
        <w:t>EQUIPEMENT</w:t>
      </w:r>
    </w:p>
    <w:p w14:paraId="43BB9E54" w14:textId="1EF52AFE" w:rsidR="00663FDD" w:rsidRPr="00A41776" w:rsidRDefault="00355B0E" w:rsidP="00A41776">
      <w:pPr>
        <w:spacing w:after="0"/>
        <w:jc w:val="both"/>
      </w:pPr>
      <w:r w:rsidRPr="00A41776">
        <w:t>5</w:t>
      </w:r>
      <w:r w:rsidR="00663FDD" w:rsidRPr="00A41776">
        <w:t xml:space="preserve">.1 </w:t>
      </w:r>
      <w:r w:rsidR="00643516" w:rsidRPr="00A41776">
        <w:rPr>
          <w:b/>
          <w:bCs/>
        </w:rPr>
        <w:t>É</w:t>
      </w:r>
      <w:r w:rsidR="00663FDD" w:rsidRPr="00A41776">
        <w:rPr>
          <w:b/>
          <w:bCs/>
        </w:rPr>
        <w:t>quipement</w:t>
      </w:r>
      <w:r w:rsidR="00643516" w:rsidRPr="00A41776">
        <w:rPr>
          <w:b/>
          <w:bCs/>
        </w:rPr>
        <w:t>s</w:t>
      </w:r>
      <w:r w:rsidR="00663FDD" w:rsidRPr="00A41776">
        <w:rPr>
          <w:b/>
          <w:bCs/>
        </w:rPr>
        <w:t xml:space="preserve"> obligatoire</w:t>
      </w:r>
      <w:r w:rsidR="00643516" w:rsidRPr="00A41776">
        <w:rPr>
          <w:b/>
          <w:bCs/>
        </w:rPr>
        <w:t>s</w:t>
      </w:r>
    </w:p>
    <w:p w14:paraId="2700E9BA" w14:textId="3D2C2C4F" w:rsidR="00663FDD" w:rsidRPr="00A41776" w:rsidRDefault="00663FDD" w:rsidP="00A41776">
      <w:pPr>
        <w:pStyle w:val="Paragraphedeliste"/>
        <w:numPr>
          <w:ilvl w:val="0"/>
          <w:numId w:val="3"/>
        </w:numPr>
        <w:spacing w:after="0"/>
        <w:jc w:val="both"/>
      </w:pPr>
      <w:r w:rsidRPr="00A41776">
        <w:t>Un casque intégral</w:t>
      </w:r>
    </w:p>
    <w:p w14:paraId="772B2953" w14:textId="75EF5E00" w:rsidR="00663FDD" w:rsidRPr="00A41776" w:rsidRDefault="00663FDD" w:rsidP="00A41776">
      <w:pPr>
        <w:pStyle w:val="Paragraphedeliste"/>
        <w:numPr>
          <w:ilvl w:val="0"/>
          <w:numId w:val="3"/>
        </w:numPr>
        <w:spacing w:after="0"/>
        <w:jc w:val="both"/>
      </w:pPr>
      <w:r w:rsidRPr="00A41776">
        <w:t>Une dorsale</w:t>
      </w:r>
    </w:p>
    <w:p w14:paraId="36732020" w14:textId="7B831D4B" w:rsidR="00E46923" w:rsidRPr="00A41776" w:rsidRDefault="00E46923" w:rsidP="00A41776">
      <w:pPr>
        <w:pStyle w:val="Paragraphedeliste"/>
        <w:numPr>
          <w:ilvl w:val="0"/>
          <w:numId w:val="3"/>
        </w:numPr>
        <w:spacing w:after="0"/>
        <w:jc w:val="both"/>
      </w:pPr>
      <w:r w:rsidRPr="00A41776">
        <w:t>Une paire de genouillères</w:t>
      </w:r>
    </w:p>
    <w:p w14:paraId="4D670A31" w14:textId="7F2FF66A" w:rsidR="00663FDD" w:rsidRPr="00A41776" w:rsidRDefault="00663FDD" w:rsidP="00A41776">
      <w:pPr>
        <w:pStyle w:val="Paragraphedeliste"/>
        <w:numPr>
          <w:ilvl w:val="0"/>
          <w:numId w:val="3"/>
        </w:numPr>
        <w:spacing w:after="0"/>
        <w:jc w:val="both"/>
      </w:pPr>
      <w:r w:rsidRPr="00A41776">
        <w:t>Une paire de gants long</w:t>
      </w:r>
      <w:r w:rsidR="00643516" w:rsidRPr="00A41776">
        <w:t>s</w:t>
      </w:r>
    </w:p>
    <w:p w14:paraId="66C7E8E4" w14:textId="6852F676" w:rsidR="00666B4E" w:rsidRPr="00A41776" w:rsidRDefault="00663FDD" w:rsidP="00A41776">
      <w:pPr>
        <w:pStyle w:val="Paragraphedeliste"/>
        <w:numPr>
          <w:ilvl w:val="0"/>
          <w:numId w:val="3"/>
        </w:numPr>
        <w:spacing w:after="0"/>
        <w:jc w:val="both"/>
      </w:pPr>
      <w:r w:rsidRPr="00A41776">
        <w:t xml:space="preserve">Des embouts </w:t>
      </w:r>
      <w:r w:rsidR="00401B23" w:rsidRPr="00A41776">
        <w:t xml:space="preserve">de </w:t>
      </w:r>
      <w:r w:rsidRPr="00A41776">
        <w:t>guidon</w:t>
      </w:r>
    </w:p>
    <w:p w14:paraId="5849C22E" w14:textId="1C45FBEF" w:rsidR="00663FDD" w:rsidRPr="00A41776" w:rsidRDefault="00663FDD" w:rsidP="00A41776">
      <w:pPr>
        <w:spacing w:after="0"/>
        <w:jc w:val="both"/>
      </w:pPr>
      <w:r w:rsidRPr="00A41776">
        <w:lastRenderedPageBreak/>
        <w:t>Tout participant ne disposant pas de l’équipement complet se verra refuser le départ.</w:t>
      </w:r>
    </w:p>
    <w:p w14:paraId="35DC6619" w14:textId="3C504E5B" w:rsidR="00666B4E" w:rsidRPr="00A41776" w:rsidRDefault="00663FDD" w:rsidP="00A41776">
      <w:pPr>
        <w:spacing w:after="0"/>
        <w:jc w:val="both"/>
      </w:pPr>
      <w:r w:rsidRPr="00A41776">
        <w:t>Des contrôles inopinés pourront être faits par des membre</w:t>
      </w:r>
      <w:r w:rsidR="00666B4E" w:rsidRPr="00A41776">
        <w:t>s</w:t>
      </w:r>
      <w:r w:rsidRPr="00A41776">
        <w:t xml:space="preserve"> de l’organisation</w:t>
      </w:r>
      <w:r w:rsidR="00666B4E" w:rsidRPr="00A41776">
        <w:t>.</w:t>
      </w:r>
    </w:p>
    <w:p w14:paraId="7F13A094" w14:textId="22D95ABB" w:rsidR="00666B4E" w:rsidRPr="00A41776" w:rsidRDefault="00666B4E" w:rsidP="00A41776">
      <w:pPr>
        <w:spacing w:after="0"/>
        <w:jc w:val="both"/>
      </w:pPr>
      <w:r w:rsidRPr="00A41776">
        <w:t>Le port de coudières</w:t>
      </w:r>
      <w:r w:rsidR="00E46923" w:rsidRPr="00A41776">
        <w:t xml:space="preserve"> </w:t>
      </w:r>
      <w:r w:rsidRPr="00A41776">
        <w:t xml:space="preserve">est vivement </w:t>
      </w:r>
      <w:r w:rsidR="00180715" w:rsidRPr="00A41776">
        <w:t>conseillé</w:t>
      </w:r>
      <w:r w:rsidRPr="00A41776">
        <w:t xml:space="preserve">. </w:t>
      </w:r>
    </w:p>
    <w:p w14:paraId="596255B5" w14:textId="77777777" w:rsidR="00EF7012" w:rsidRPr="00A41776" w:rsidRDefault="00EF7012" w:rsidP="00A41776">
      <w:pPr>
        <w:spacing w:after="0"/>
        <w:jc w:val="both"/>
      </w:pPr>
    </w:p>
    <w:p w14:paraId="155E0FFB" w14:textId="2AF53DF3" w:rsidR="00EF7012" w:rsidRPr="00A41776" w:rsidRDefault="00355B0E" w:rsidP="00A41776">
      <w:pPr>
        <w:spacing w:after="0"/>
        <w:jc w:val="both"/>
        <w:rPr>
          <w:b/>
          <w:bCs/>
        </w:rPr>
      </w:pPr>
      <w:r w:rsidRPr="00A41776">
        <w:rPr>
          <w:b/>
          <w:bCs/>
        </w:rPr>
        <w:t>5</w:t>
      </w:r>
      <w:r w:rsidR="00EF7012" w:rsidRPr="00A41776">
        <w:rPr>
          <w:b/>
          <w:bCs/>
        </w:rPr>
        <w:t xml:space="preserve">.2 </w:t>
      </w:r>
      <w:r w:rsidR="00643516" w:rsidRPr="00A41776">
        <w:rPr>
          <w:b/>
          <w:bCs/>
        </w:rPr>
        <w:t>É</w:t>
      </w:r>
      <w:r w:rsidR="00EF7012" w:rsidRPr="00A41776">
        <w:rPr>
          <w:b/>
          <w:bCs/>
        </w:rPr>
        <w:t>quipement interdits</w:t>
      </w:r>
    </w:p>
    <w:p w14:paraId="559B73F1" w14:textId="5AEFDED7" w:rsidR="00EF7012" w:rsidRPr="00A41776" w:rsidRDefault="00EF7012" w:rsidP="00A41776">
      <w:pPr>
        <w:pStyle w:val="Paragraphedeliste"/>
        <w:numPr>
          <w:ilvl w:val="0"/>
          <w:numId w:val="4"/>
        </w:numPr>
        <w:spacing w:after="0"/>
        <w:jc w:val="both"/>
      </w:pPr>
      <w:r w:rsidRPr="00A41776">
        <w:t>Pneus cloutés</w:t>
      </w:r>
    </w:p>
    <w:p w14:paraId="1CE63285" w14:textId="45F8E112" w:rsidR="00EF7012" w:rsidRPr="00A41776" w:rsidRDefault="00EF7012" w:rsidP="00A41776">
      <w:pPr>
        <w:pStyle w:val="Paragraphedeliste"/>
        <w:numPr>
          <w:ilvl w:val="0"/>
          <w:numId w:val="4"/>
        </w:numPr>
        <w:spacing w:after="0"/>
        <w:jc w:val="both"/>
      </w:pPr>
      <w:r w:rsidRPr="00A41776">
        <w:t>VTT rigide</w:t>
      </w:r>
    </w:p>
    <w:p w14:paraId="1FD15D37" w14:textId="5A2B6E99" w:rsidR="00EF7012" w:rsidRPr="00A41776" w:rsidRDefault="00EF7012" w:rsidP="00A41776">
      <w:pPr>
        <w:pStyle w:val="Paragraphedeliste"/>
        <w:numPr>
          <w:ilvl w:val="0"/>
          <w:numId w:val="4"/>
        </w:numPr>
        <w:spacing w:after="0"/>
        <w:jc w:val="both"/>
      </w:pPr>
      <w:r w:rsidRPr="00A41776">
        <w:t>VTT à assistance électrique</w:t>
      </w:r>
      <w:r w:rsidR="00E46923" w:rsidRPr="00A41776">
        <w:t xml:space="preserve"> (VAE)</w:t>
      </w:r>
    </w:p>
    <w:p w14:paraId="628E4E31" w14:textId="77777777" w:rsidR="00245F79" w:rsidRPr="00A41776" w:rsidRDefault="00245F79" w:rsidP="00A41776">
      <w:pPr>
        <w:spacing w:after="0"/>
        <w:jc w:val="both"/>
      </w:pPr>
    </w:p>
    <w:p w14:paraId="5EF0C5B2" w14:textId="138BB8C7" w:rsidR="00876CC3" w:rsidRPr="00A41776" w:rsidRDefault="00355B0E" w:rsidP="00A41776">
      <w:pPr>
        <w:spacing w:after="0"/>
        <w:jc w:val="both"/>
        <w:rPr>
          <w:b/>
          <w:bCs/>
        </w:rPr>
      </w:pPr>
      <w:r w:rsidRPr="00A41776">
        <w:rPr>
          <w:b/>
          <w:bCs/>
        </w:rPr>
        <w:t>5</w:t>
      </w:r>
      <w:r w:rsidR="00666B4E" w:rsidRPr="00A41776">
        <w:rPr>
          <w:b/>
          <w:bCs/>
        </w:rPr>
        <w:t>.</w:t>
      </w:r>
      <w:r w:rsidR="00EF7012" w:rsidRPr="00A41776">
        <w:rPr>
          <w:b/>
          <w:bCs/>
        </w:rPr>
        <w:t>3</w:t>
      </w:r>
      <w:r w:rsidR="00666B4E" w:rsidRPr="00A41776">
        <w:rPr>
          <w:b/>
          <w:bCs/>
        </w:rPr>
        <w:t xml:space="preserve"> Responsabilité</w:t>
      </w:r>
      <w:r w:rsidR="00643516" w:rsidRPr="00A41776">
        <w:rPr>
          <w:b/>
          <w:bCs/>
        </w:rPr>
        <w:t>s</w:t>
      </w:r>
      <w:r w:rsidR="00666B4E" w:rsidRPr="00A41776">
        <w:rPr>
          <w:b/>
          <w:bCs/>
        </w:rPr>
        <w:t xml:space="preserve"> personnelle</w:t>
      </w:r>
      <w:r w:rsidR="00643516" w:rsidRPr="00A41776">
        <w:rPr>
          <w:b/>
          <w:bCs/>
        </w:rPr>
        <w:t>s</w:t>
      </w:r>
    </w:p>
    <w:p w14:paraId="44878EFF" w14:textId="7839A407" w:rsidR="00666B4E" w:rsidRPr="00A41776" w:rsidRDefault="00666B4E" w:rsidP="00A41776">
      <w:pPr>
        <w:spacing w:after="0"/>
        <w:jc w:val="both"/>
      </w:pPr>
      <w:r w:rsidRPr="00A41776">
        <w:t>Les participants à la SNOW BIKE RACE 202</w:t>
      </w:r>
      <w:r w:rsidR="004405F7" w:rsidRPr="00A41776">
        <w:t>6</w:t>
      </w:r>
      <w:r w:rsidRPr="00A41776">
        <w:t xml:space="preserve"> sont seuls responsables des équipements de protections utilisés.</w:t>
      </w:r>
    </w:p>
    <w:p w14:paraId="3EC82C29" w14:textId="3F615C3C" w:rsidR="00666B4E" w:rsidRPr="00A41776" w:rsidRDefault="00E46923" w:rsidP="00A41776">
      <w:pPr>
        <w:spacing w:after="0"/>
        <w:jc w:val="both"/>
      </w:pPr>
      <w:r w:rsidRPr="00A41776">
        <w:t>Un VTT en bon état de fonctionnement est obligatoire.</w:t>
      </w:r>
    </w:p>
    <w:p w14:paraId="60D51528" w14:textId="1360A1FF" w:rsidR="00EF7012" w:rsidRPr="00A41776" w:rsidRDefault="00EF7012" w:rsidP="00A41776">
      <w:pPr>
        <w:spacing w:after="0"/>
        <w:jc w:val="both"/>
      </w:pPr>
      <w:r w:rsidRPr="00A41776">
        <w:t>La plaque avant, fourni</w:t>
      </w:r>
      <w:r w:rsidR="00401B23" w:rsidRPr="00A41776">
        <w:t>e</w:t>
      </w:r>
      <w:r w:rsidRPr="00A41776">
        <w:t xml:space="preserve"> </w:t>
      </w:r>
      <w:r w:rsidR="00014963" w:rsidRPr="00A41776">
        <w:t xml:space="preserve">par </w:t>
      </w:r>
      <w:r w:rsidRPr="00A41776">
        <w:t>l’</w:t>
      </w:r>
      <w:r w:rsidR="004405F7" w:rsidRPr="00A41776">
        <w:t xml:space="preserve">organisation et distribuée </w:t>
      </w:r>
      <w:r w:rsidRPr="00A41776">
        <w:t xml:space="preserve">sur place, doit être obligatoirement fixée sur le guidon et doit être visible par les organisateurs de </w:t>
      </w:r>
      <w:r w:rsidR="00401B23" w:rsidRPr="00A41776">
        <w:t xml:space="preserve">la </w:t>
      </w:r>
      <w:r w:rsidRPr="00A41776">
        <w:t xml:space="preserve">course. </w:t>
      </w:r>
    </w:p>
    <w:p w14:paraId="74214176" w14:textId="77777777" w:rsidR="00A41776" w:rsidRPr="00A41776" w:rsidRDefault="00401B23" w:rsidP="00A41776">
      <w:pPr>
        <w:spacing w:after="0" w:line="278" w:lineRule="auto"/>
        <w:jc w:val="both"/>
      </w:pPr>
      <w:r w:rsidRPr="00537A1D">
        <w:t>L’accès aux remontées mécaniques est soumis au respect du règlement d’exploitation et aux consignes du personnel des remontées mécaniques.</w:t>
      </w:r>
    </w:p>
    <w:p w14:paraId="38D3AC07" w14:textId="002A5C3D" w:rsidR="00401B23" w:rsidRPr="00537A1D" w:rsidRDefault="00A41776" w:rsidP="00A41776">
      <w:pPr>
        <w:spacing w:after="0" w:line="278" w:lineRule="auto"/>
        <w:jc w:val="both"/>
      </w:pPr>
      <w:r w:rsidRPr="00A41776">
        <w:t xml:space="preserve"> </w:t>
      </w:r>
      <w:r w:rsidR="00401B23" w:rsidRPr="00537A1D">
        <w:t>L’organisation se réserve le droit de refuser l’embarquement à tout participant dont l’équipement ou le comportement présenterait un risque pour lui-même ou pour autrui.</w:t>
      </w:r>
    </w:p>
    <w:p w14:paraId="590E4E05" w14:textId="77777777" w:rsidR="003D0B12" w:rsidRPr="00A41776" w:rsidRDefault="003D0B12" w:rsidP="00A41776">
      <w:pPr>
        <w:spacing w:after="0"/>
        <w:jc w:val="both"/>
      </w:pPr>
    </w:p>
    <w:p w14:paraId="3864D2E0" w14:textId="183DCB3C" w:rsidR="00EF7012" w:rsidRPr="00A41776" w:rsidRDefault="00023555" w:rsidP="00A41776">
      <w:pPr>
        <w:pStyle w:val="Paragraphedeliste"/>
        <w:numPr>
          <w:ilvl w:val="0"/>
          <w:numId w:val="1"/>
        </w:numPr>
        <w:spacing w:after="0"/>
        <w:jc w:val="both"/>
        <w:rPr>
          <w:b/>
          <w:bCs/>
        </w:rPr>
      </w:pPr>
      <w:r w:rsidRPr="00A41776">
        <w:rPr>
          <w:b/>
          <w:bCs/>
        </w:rPr>
        <w:t>LE PARCOURS</w:t>
      </w:r>
    </w:p>
    <w:p w14:paraId="4EDD5C85" w14:textId="5A67C48D" w:rsidR="00881AED" w:rsidRPr="00A41776" w:rsidRDefault="00EF7012" w:rsidP="00A41776">
      <w:pPr>
        <w:spacing w:after="0"/>
        <w:jc w:val="both"/>
      </w:pPr>
      <w:r w:rsidRPr="00A41776">
        <w:t xml:space="preserve">Le départ </w:t>
      </w:r>
      <w:r w:rsidR="00CA50DF" w:rsidRPr="00A41776">
        <w:t>de la course</w:t>
      </w:r>
      <w:r w:rsidRPr="00A41776">
        <w:t xml:space="preserve"> se fait au sommet du télésiège « Chabrière</w:t>
      </w:r>
      <w:r w:rsidR="00C56F29" w:rsidRPr="00A41776">
        <w:t>s</w:t>
      </w:r>
      <w:r w:rsidR="00E46923" w:rsidRPr="00A41776">
        <w:t> » à 2150m d’altitude</w:t>
      </w:r>
      <w:r w:rsidR="00CA50DF" w:rsidRPr="00A41776">
        <w:t xml:space="preserve"> </w:t>
      </w:r>
      <w:r w:rsidR="00014963" w:rsidRPr="00A41776">
        <w:t>et l’arrivée sur</w:t>
      </w:r>
      <w:r w:rsidR="00CA50DF" w:rsidRPr="00A41776">
        <w:t xml:space="preserve"> le front de neige</w:t>
      </w:r>
      <w:r w:rsidR="00E46923" w:rsidRPr="00A41776">
        <w:t xml:space="preserve"> à 1550m</w:t>
      </w:r>
      <w:r w:rsidR="0089308B" w:rsidRPr="00A41776">
        <w:t>.</w:t>
      </w:r>
      <w:r w:rsidR="00CA50DF" w:rsidRPr="00A41776">
        <w:t xml:space="preserve"> </w:t>
      </w:r>
      <w:r w:rsidR="00643516" w:rsidRPr="00A41776">
        <w:t xml:space="preserve">Le parcours fait </w:t>
      </w:r>
      <w:r w:rsidR="0063151F" w:rsidRPr="00A41776">
        <w:t>4</w:t>
      </w:r>
      <w:r w:rsidR="00643516" w:rsidRPr="00A41776">
        <w:t xml:space="preserve">km de long pour </w:t>
      </w:r>
      <w:r w:rsidR="00CA50DF" w:rsidRPr="00A41776">
        <w:t xml:space="preserve">600m de </w:t>
      </w:r>
      <w:r w:rsidR="00643516" w:rsidRPr="00A41776">
        <w:t>dénivelé</w:t>
      </w:r>
      <w:r w:rsidR="00CA50DF" w:rsidRPr="00A41776">
        <w:t xml:space="preserve"> négatif.</w:t>
      </w:r>
    </w:p>
    <w:p w14:paraId="4FE8FF6F" w14:textId="77777777" w:rsidR="003A67CA" w:rsidRPr="00A41776" w:rsidRDefault="003A67CA" w:rsidP="00A41776">
      <w:pPr>
        <w:spacing w:after="0"/>
        <w:jc w:val="both"/>
      </w:pPr>
    </w:p>
    <w:p w14:paraId="2206116B" w14:textId="1F0EE652" w:rsidR="001E3A30" w:rsidRPr="00A41776" w:rsidRDefault="00CF7815" w:rsidP="00A41776">
      <w:pPr>
        <w:pStyle w:val="Paragraphedeliste"/>
        <w:numPr>
          <w:ilvl w:val="0"/>
          <w:numId w:val="1"/>
        </w:numPr>
        <w:spacing w:after="0"/>
        <w:jc w:val="both"/>
        <w:rPr>
          <w:b/>
          <w:bCs/>
        </w:rPr>
      </w:pPr>
      <w:r w:rsidRPr="00A41776">
        <w:rPr>
          <w:b/>
          <w:bCs/>
        </w:rPr>
        <w:t>D</w:t>
      </w:r>
      <w:r w:rsidR="00643516" w:rsidRPr="00A41776">
        <w:rPr>
          <w:b/>
          <w:bCs/>
        </w:rPr>
        <w:t>É</w:t>
      </w:r>
      <w:r w:rsidRPr="00A41776">
        <w:rPr>
          <w:b/>
          <w:bCs/>
        </w:rPr>
        <w:t>ROULEMENT DE LA COURSE</w:t>
      </w:r>
    </w:p>
    <w:p w14:paraId="6BD3C7F4" w14:textId="1208732E" w:rsidR="00C56F29" w:rsidRPr="00A41776" w:rsidRDefault="00355B0E" w:rsidP="00A41776">
      <w:pPr>
        <w:spacing w:after="0"/>
        <w:jc w:val="both"/>
        <w:rPr>
          <w:b/>
          <w:bCs/>
        </w:rPr>
      </w:pPr>
      <w:r w:rsidRPr="00A41776">
        <w:rPr>
          <w:b/>
          <w:bCs/>
        </w:rPr>
        <w:t>7</w:t>
      </w:r>
      <w:r w:rsidR="00845F30" w:rsidRPr="00A41776">
        <w:rPr>
          <w:b/>
          <w:bCs/>
        </w:rPr>
        <w:t xml:space="preserve">.1 </w:t>
      </w:r>
      <w:proofErr w:type="gramStart"/>
      <w:r w:rsidR="00C56F29" w:rsidRPr="00A41776">
        <w:rPr>
          <w:b/>
          <w:bCs/>
        </w:rPr>
        <w:t>S</w:t>
      </w:r>
      <w:r w:rsidR="001E3A30" w:rsidRPr="00A41776">
        <w:rPr>
          <w:b/>
          <w:bCs/>
        </w:rPr>
        <w:t>amedi</w:t>
      </w:r>
      <w:proofErr w:type="gramEnd"/>
      <w:r w:rsidR="001E3A30" w:rsidRPr="00A41776">
        <w:rPr>
          <w:b/>
          <w:bCs/>
        </w:rPr>
        <w:t xml:space="preserve"> 2</w:t>
      </w:r>
      <w:r w:rsidR="00014963" w:rsidRPr="00A41776">
        <w:rPr>
          <w:b/>
          <w:bCs/>
        </w:rPr>
        <w:t>8</w:t>
      </w:r>
      <w:r w:rsidR="001E3A30" w:rsidRPr="00A41776">
        <w:rPr>
          <w:b/>
          <w:bCs/>
        </w:rPr>
        <w:t xml:space="preserve"> mars 202</w:t>
      </w:r>
      <w:r w:rsidR="00014963" w:rsidRPr="00A41776">
        <w:rPr>
          <w:b/>
          <w:bCs/>
        </w:rPr>
        <w:t>6</w:t>
      </w:r>
      <w:r w:rsidR="00C56F29" w:rsidRPr="00A41776">
        <w:rPr>
          <w:b/>
          <w:bCs/>
        </w:rPr>
        <w:t> :</w:t>
      </w:r>
    </w:p>
    <w:p w14:paraId="209C85ED" w14:textId="3E6E58D6" w:rsidR="008962BA" w:rsidRPr="00A41776" w:rsidRDefault="008962BA" w:rsidP="00A41776">
      <w:pPr>
        <w:pStyle w:val="Paragraphedeliste"/>
        <w:numPr>
          <w:ilvl w:val="0"/>
          <w:numId w:val="5"/>
        </w:numPr>
        <w:spacing w:after="0"/>
        <w:jc w:val="both"/>
      </w:pPr>
      <w:r w:rsidRPr="00A41776">
        <w:t xml:space="preserve">7h : retrait </w:t>
      </w:r>
      <w:r w:rsidR="00401B23" w:rsidRPr="00A41776">
        <w:t xml:space="preserve">des </w:t>
      </w:r>
      <w:r w:rsidRPr="00A41776">
        <w:t xml:space="preserve">plaques VTT </w:t>
      </w:r>
      <w:r w:rsidR="00014963" w:rsidRPr="00A41776">
        <w:t xml:space="preserve">dans le bâtiment d’accueil. </w:t>
      </w:r>
    </w:p>
    <w:p w14:paraId="5343F003" w14:textId="2A52D173" w:rsidR="000574A8" w:rsidRPr="00A41776" w:rsidRDefault="00C56F29" w:rsidP="00A41776">
      <w:pPr>
        <w:pStyle w:val="Paragraphedeliste"/>
        <w:numPr>
          <w:ilvl w:val="0"/>
          <w:numId w:val="5"/>
        </w:numPr>
        <w:spacing w:after="0"/>
        <w:jc w:val="both"/>
      </w:pPr>
      <w:r w:rsidRPr="00A41776">
        <w:t xml:space="preserve">8h : </w:t>
      </w:r>
      <w:proofErr w:type="gramStart"/>
      <w:r w:rsidRPr="00A41776">
        <w:t>briefing</w:t>
      </w:r>
      <w:proofErr w:type="gramEnd"/>
      <w:r w:rsidRPr="00A41776">
        <w:t xml:space="preserve"> </w:t>
      </w:r>
      <w:r w:rsidR="00014963" w:rsidRPr="00A41776">
        <w:t>devant l’office de tourisme</w:t>
      </w:r>
      <w:r w:rsidR="000574A8" w:rsidRPr="00A41776">
        <w:t>.</w:t>
      </w:r>
    </w:p>
    <w:p w14:paraId="0625BD1D" w14:textId="19A65C51" w:rsidR="00CA2032" w:rsidRPr="00A41776" w:rsidRDefault="00C56F29" w:rsidP="00A41776">
      <w:pPr>
        <w:pStyle w:val="Paragraphedeliste"/>
        <w:numPr>
          <w:ilvl w:val="0"/>
          <w:numId w:val="5"/>
        </w:numPr>
        <w:spacing w:after="0"/>
        <w:jc w:val="both"/>
      </w:pPr>
      <w:r w:rsidRPr="00A41776">
        <w:t xml:space="preserve">8h15 : départ </w:t>
      </w:r>
      <w:r w:rsidR="00401B23" w:rsidRPr="00A41776">
        <w:t>de l’</w:t>
      </w:r>
      <w:r w:rsidRPr="00A41776">
        <w:t>embarquement</w:t>
      </w:r>
      <w:r w:rsidR="003D0B12" w:rsidRPr="00A41776">
        <w:t xml:space="preserve"> aux</w:t>
      </w:r>
      <w:r w:rsidRPr="00A41776">
        <w:t xml:space="preserve"> remontées mécaniques (Clos des Aurans puis Chabrières) pour se rendre au départ de la course.</w:t>
      </w:r>
    </w:p>
    <w:p w14:paraId="32E0DB1C" w14:textId="4AA810DD" w:rsidR="00C56F29" w:rsidRPr="00A41776" w:rsidRDefault="00C56F29" w:rsidP="00A41776">
      <w:pPr>
        <w:pStyle w:val="Paragraphedeliste"/>
        <w:numPr>
          <w:ilvl w:val="0"/>
          <w:numId w:val="5"/>
        </w:numPr>
        <w:spacing w:after="0"/>
        <w:jc w:val="both"/>
      </w:pPr>
      <w:r w:rsidRPr="00A41776">
        <w:t>9h : départ de la première manche par poule de 4</w:t>
      </w:r>
      <w:r w:rsidR="000574A8" w:rsidRPr="00A41776">
        <w:t xml:space="preserve"> ou 6 en fonction du nombre de participants.</w:t>
      </w:r>
    </w:p>
    <w:p w14:paraId="33215F77" w14:textId="77777777" w:rsidR="0089308B" w:rsidRPr="00A41776" w:rsidRDefault="0089308B" w:rsidP="00A41776">
      <w:pPr>
        <w:spacing w:after="0"/>
        <w:jc w:val="both"/>
      </w:pPr>
    </w:p>
    <w:p w14:paraId="209A8C6C" w14:textId="571134C2" w:rsidR="0089308B" w:rsidRPr="00A41776" w:rsidRDefault="0089308B" w:rsidP="00A41776">
      <w:pPr>
        <w:spacing w:after="0"/>
        <w:jc w:val="both"/>
        <w:rPr>
          <w:b/>
          <w:bCs/>
          <w:color w:val="EE0000"/>
        </w:rPr>
      </w:pPr>
      <w:r w:rsidRPr="00A41776">
        <w:rPr>
          <w:b/>
          <w:bCs/>
          <w:color w:val="EE0000"/>
        </w:rPr>
        <w:t>Les départs d</w:t>
      </w:r>
      <w:r w:rsidR="000E16B8" w:rsidRPr="00A41776">
        <w:rPr>
          <w:b/>
          <w:bCs/>
          <w:color w:val="EE0000"/>
        </w:rPr>
        <w:t>u samedi</w:t>
      </w:r>
      <w:r w:rsidRPr="00A41776">
        <w:rPr>
          <w:b/>
          <w:bCs/>
          <w:color w:val="EE0000"/>
        </w:rPr>
        <w:t xml:space="preserve"> se feront par ordre des plaques</w:t>
      </w:r>
      <w:r w:rsidR="00845F30" w:rsidRPr="00A41776">
        <w:rPr>
          <w:b/>
          <w:bCs/>
          <w:color w:val="EE0000"/>
        </w:rPr>
        <w:t>. Il est donc recommandé que les premières remontées mécaniques soient empruntées par les premières plaques.</w:t>
      </w:r>
      <w:r w:rsidR="000E16B8" w:rsidRPr="00A41776">
        <w:rPr>
          <w:b/>
          <w:bCs/>
          <w:color w:val="EE0000"/>
        </w:rPr>
        <w:t xml:space="preserve"> </w:t>
      </w:r>
    </w:p>
    <w:p w14:paraId="67DA1BC6" w14:textId="77777777" w:rsidR="0089308B" w:rsidRPr="00A41776" w:rsidRDefault="0089308B" w:rsidP="00A41776">
      <w:pPr>
        <w:spacing w:after="0"/>
        <w:jc w:val="both"/>
      </w:pPr>
    </w:p>
    <w:p w14:paraId="5F306C55" w14:textId="0D1A7CCD" w:rsidR="00C56F29" w:rsidRPr="00A41776" w:rsidRDefault="00355B0E" w:rsidP="00A41776">
      <w:pPr>
        <w:spacing w:after="0"/>
        <w:jc w:val="both"/>
        <w:rPr>
          <w:b/>
          <w:bCs/>
        </w:rPr>
      </w:pPr>
      <w:r w:rsidRPr="00A41776">
        <w:rPr>
          <w:b/>
          <w:bCs/>
        </w:rPr>
        <w:t>7</w:t>
      </w:r>
      <w:r w:rsidR="00845F30" w:rsidRPr="00A41776">
        <w:rPr>
          <w:b/>
          <w:bCs/>
        </w:rPr>
        <w:t xml:space="preserve">.2 </w:t>
      </w:r>
      <w:proofErr w:type="gramStart"/>
      <w:r w:rsidR="00C56F29" w:rsidRPr="00A41776">
        <w:rPr>
          <w:b/>
          <w:bCs/>
        </w:rPr>
        <w:t>Dimanche</w:t>
      </w:r>
      <w:proofErr w:type="gramEnd"/>
      <w:r w:rsidR="00C56F29" w:rsidRPr="00A41776">
        <w:rPr>
          <w:b/>
          <w:bCs/>
        </w:rPr>
        <w:t xml:space="preserve"> </w:t>
      </w:r>
      <w:r w:rsidR="00014963" w:rsidRPr="00A41776">
        <w:rPr>
          <w:b/>
          <w:bCs/>
        </w:rPr>
        <w:t>29</w:t>
      </w:r>
      <w:r w:rsidR="00C56F29" w:rsidRPr="00A41776">
        <w:rPr>
          <w:b/>
          <w:bCs/>
        </w:rPr>
        <w:t xml:space="preserve"> mars 202</w:t>
      </w:r>
      <w:r w:rsidR="00014963" w:rsidRPr="00A41776">
        <w:rPr>
          <w:b/>
          <w:bCs/>
        </w:rPr>
        <w:t>6</w:t>
      </w:r>
      <w:r w:rsidR="00C56F29" w:rsidRPr="00A41776">
        <w:rPr>
          <w:b/>
          <w:bCs/>
        </w:rPr>
        <w:t> :</w:t>
      </w:r>
    </w:p>
    <w:p w14:paraId="310393A4" w14:textId="7ACDA7D2" w:rsidR="00C56F29" w:rsidRPr="00A41776" w:rsidRDefault="00C56F29" w:rsidP="00A41776">
      <w:pPr>
        <w:pStyle w:val="Paragraphedeliste"/>
        <w:numPr>
          <w:ilvl w:val="0"/>
          <w:numId w:val="6"/>
        </w:numPr>
        <w:spacing w:after="0"/>
        <w:jc w:val="both"/>
      </w:pPr>
      <w:r w:rsidRPr="00A41776">
        <w:t xml:space="preserve">8h : </w:t>
      </w:r>
      <w:proofErr w:type="gramStart"/>
      <w:r w:rsidRPr="00A41776">
        <w:t>briefing</w:t>
      </w:r>
      <w:proofErr w:type="gramEnd"/>
      <w:r w:rsidRPr="00A41776">
        <w:t xml:space="preserve"> </w:t>
      </w:r>
      <w:r w:rsidR="00014963" w:rsidRPr="00A41776">
        <w:t xml:space="preserve">devant </w:t>
      </w:r>
      <w:r w:rsidR="000574A8" w:rsidRPr="00A41776">
        <w:t>l’office de tourisme.</w:t>
      </w:r>
    </w:p>
    <w:p w14:paraId="6BD3F2F8" w14:textId="77777777" w:rsidR="00355B0E" w:rsidRPr="00A41776" w:rsidRDefault="00C56F29" w:rsidP="00A41776">
      <w:pPr>
        <w:pStyle w:val="Paragraphedeliste"/>
        <w:numPr>
          <w:ilvl w:val="0"/>
          <w:numId w:val="6"/>
        </w:numPr>
        <w:spacing w:after="0"/>
        <w:jc w:val="both"/>
      </w:pPr>
      <w:r w:rsidRPr="00A41776">
        <w:t xml:space="preserve">8h15 : </w:t>
      </w:r>
      <w:r w:rsidR="00355B0E" w:rsidRPr="00537A1D">
        <w:t>départ de l’embarquement aux remontées mécaniques</w:t>
      </w:r>
      <w:r w:rsidR="00355B0E" w:rsidRPr="00A41776">
        <w:t xml:space="preserve"> </w:t>
      </w:r>
    </w:p>
    <w:p w14:paraId="1EB7A3E9" w14:textId="77777777" w:rsidR="00355B0E" w:rsidRPr="00A41776" w:rsidRDefault="00C56F29" w:rsidP="00A41776">
      <w:pPr>
        <w:pStyle w:val="Paragraphedeliste"/>
        <w:numPr>
          <w:ilvl w:val="0"/>
          <w:numId w:val="6"/>
        </w:numPr>
        <w:spacing w:after="0"/>
        <w:jc w:val="both"/>
      </w:pPr>
      <w:r w:rsidRPr="00A41776">
        <w:t xml:space="preserve">9h : départ de la deuxième et dernière manche en format Mass Start. </w:t>
      </w:r>
    </w:p>
    <w:p w14:paraId="04F7C188" w14:textId="77777777" w:rsidR="00A41776" w:rsidRPr="00A41776" w:rsidRDefault="00355B0E" w:rsidP="00A41776">
      <w:pPr>
        <w:pStyle w:val="Paragraphedeliste"/>
        <w:spacing w:after="0" w:line="278" w:lineRule="auto"/>
        <w:jc w:val="both"/>
      </w:pPr>
      <w:r w:rsidRPr="00A41776">
        <w:t>Le classement de la veille dans chaque poule conditionnera le placement sur la ligne de départ.</w:t>
      </w:r>
    </w:p>
    <w:p w14:paraId="7570F042" w14:textId="50D48B7B" w:rsidR="00355B0E" w:rsidRPr="00A41776" w:rsidRDefault="00355B0E" w:rsidP="00A41776">
      <w:pPr>
        <w:pStyle w:val="Paragraphedeliste"/>
        <w:spacing w:after="0" w:line="278" w:lineRule="auto"/>
        <w:jc w:val="both"/>
      </w:pPr>
      <w:r w:rsidRPr="00A41776">
        <w:t>Les premiers seront placés sur la première ligne, les deuxièmes sur la deuxième ligne, et ainsi de suite.</w:t>
      </w:r>
    </w:p>
    <w:p w14:paraId="4165C309" w14:textId="4F3A27B7" w:rsidR="0089308B" w:rsidRPr="00A41776" w:rsidRDefault="00023555" w:rsidP="00A41776">
      <w:pPr>
        <w:pStyle w:val="Paragraphedeliste"/>
        <w:numPr>
          <w:ilvl w:val="0"/>
          <w:numId w:val="7"/>
        </w:numPr>
        <w:spacing w:after="0"/>
        <w:jc w:val="both"/>
      </w:pPr>
      <w:r w:rsidRPr="00A41776">
        <w:t>10h30 : remise des prix</w:t>
      </w:r>
    </w:p>
    <w:p w14:paraId="2F68DA56" w14:textId="77777777" w:rsidR="00845F30" w:rsidRPr="00A41776" w:rsidRDefault="00845F30" w:rsidP="00A41776">
      <w:pPr>
        <w:spacing w:after="0"/>
        <w:jc w:val="both"/>
        <w:rPr>
          <w:color w:val="FF0000"/>
        </w:rPr>
      </w:pPr>
    </w:p>
    <w:p w14:paraId="25C22729" w14:textId="48A62623" w:rsidR="00845F30" w:rsidRPr="00A41776" w:rsidRDefault="00355B0E" w:rsidP="00A41776">
      <w:pPr>
        <w:spacing w:after="0"/>
        <w:jc w:val="both"/>
        <w:rPr>
          <w:b/>
          <w:bCs/>
        </w:rPr>
      </w:pPr>
      <w:r w:rsidRPr="00A41776">
        <w:rPr>
          <w:b/>
          <w:bCs/>
        </w:rPr>
        <w:t>7</w:t>
      </w:r>
      <w:r w:rsidR="00845F30" w:rsidRPr="00A41776">
        <w:rPr>
          <w:b/>
          <w:bCs/>
        </w:rPr>
        <w:t xml:space="preserve">.3 </w:t>
      </w:r>
      <w:r w:rsidR="00A97699" w:rsidRPr="00A41776">
        <w:rPr>
          <w:b/>
          <w:bCs/>
        </w:rPr>
        <w:t xml:space="preserve">Retrait </w:t>
      </w:r>
      <w:r w:rsidRPr="00A41776">
        <w:rPr>
          <w:b/>
          <w:bCs/>
        </w:rPr>
        <w:t xml:space="preserve">des </w:t>
      </w:r>
      <w:r w:rsidR="00A97699" w:rsidRPr="00A41776">
        <w:rPr>
          <w:b/>
          <w:bCs/>
        </w:rPr>
        <w:t>p</w:t>
      </w:r>
      <w:r w:rsidR="00845F30" w:rsidRPr="00A41776">
        <w:rPr>
          <w:b/>
          <w:bCs/>
        </w:rPr>
        <w:t>laque</w:t>
      </w:r>
      <w:r w:rsidR="00A97699" w:rsidRPr="00A41776">
        <w:rPr>
          <w:b/>
          <w:bCs/>
        </w:rPr>
        <w:t>s</w:t>
      </w:r>
      <w:r w:rsidR="00845F30" w:rsidRPr="00A41776">
        <w:rPr>
          <w:b/>
          <w:bCs/>
        </w:rPr>
        <w:t xml:space="preserve"> VTT</w:t>
      </w:r>
    </w:p>
    <w:p w14:paraId="633A9D04" w14:textId="77777777" w:rsidR="00355B0E" w:rsidRPr="00537A1D" w:rsidRDefault="00243C42" w:rsidP="00A41776">
      <w:pPr>
        <w:spacing w:after="0" w:line="278" w:lineRule="auto"/>
        <w:jc w:val="both"/>
      </w:pPr>
      <w:r w:rsidRPr="00A41776">
        <w:t>L</w:t>
      </w:r>
      <w:r w:rsidR="00C313BA" w:rsidRPr="00A41776">
        <w:t xml:space="preserve">es plaques VTT </w:t>
      </w:r>
      <w:r w:rsidRPr="00A41776">
        <w:t>seront distribuées</w:t>
      </w:r>
      <w:r w:rsidR="00845F30" w:rsidRPr="00A41776">
        <w:t xml:space="preserve"> le samedi 2</w:t>
      </w:r>
      <w:r w:rsidRPr="00A41776">
        <w:t>8</w:t>
      </w:r>
      <w:r w:rsidR="00845F30" w:rsidRPr="00A41776">
        <w:t xml:space="preserve"> mars 202</w:t>
      </w:r>
      <w:r w:rsidRPr="00A41776">
        <w:t xml:space="preserve">6 de 7h à 7h45 dans la salle </w:t>
      </w:r>
      <w:r w:rsidR="00355B0E" w:rsidRPr="00537A1D">
        <w:t>Rama, située dans le bâtiment d’accueil de la station.</w:t>
      </w:r>
    </w:p>
    <w:p w14:paraId="72193DB7" w14:textId="5AA68D73" w:rsidR="00023555" w:rsidRPr="00A41776" w:rsidRDefault="00F77779" w:rsidP="00A41776">
      <w:pPr>
        <w:spacing w:after="0"/>
        <w:jc w:val="both"/>
      </w:pPr>
      <w:r w:rsidRPr="00A41776">
        <w:t>Un retrait anticipé</w:t>
      </w:r>
      <w:r w:rsidR="00243C42" w:rsidRPr="00A41776">
        <w:t xml:space="preserve"> est possible avant le samedi 28 mars 2026 directement aux caisses des remontées mécaniques. </w:t>
      </w:r>
    </w:p>
    <w:p w14:paraId="228FF6A2" w14:textId="77777777" w:rsidR="00243C42" w:rsidRPr="00A41776" w:rsidRDefault="00243C42" w:rsidP="00A41776">
      <w:pPr>
        <w:spacing w:after="0"/>
        <w:jc w:val="both"/>
        <w:rPr>
          <w:color w:val="FF0000"/>
        </w:rPr>
      </w:pPr>
    </w:p>
    <w:p w14:paraId="2C089C10" w14:textId="04F2A5CB" w:rsidR="00CA2032" w:rsidRPr="00A41776" w:rsidRDefault="00CF7815" w:rsidP="00A41776">
      <w:pPr>
        <w:pStyle w:val="Paragraphedeliste"/>
        <w:numPr>
          <w:ilvl w:val="0"/>
          <w:numId w:val="1"/>
        </w:numPr>
        <w:spacing w:after="0"/>
        <w:jc w:val="both"/>
        <w:rPr>
          <w:b/>
          <w:bCs/>
        </w:rPr>
      </w:pPr>
      <w:r w:rsidRPr="00A41776">
        <w:rPr>
          <w:b/>
          <w:bCs/>
        </w:rPr>
        <w:t>ASSURANCES</w:t>
      </w:r>
    </w:p>
    <w:p w14:paraId="76436ECE" w14:textId="77777777" w:rsidR="00355B0E" w:rsidRPr="00A41776" w:rsidRDefault="00355B0E" w:rsidP="00A41776">
      <w:pPr>
        <w:spacing w:after="0" w:line="278" w:lineRule="auto"/>
        <w:jc w:val="both"/>
      </w:pPr>
      <w:r w:rsidRPr="00A41776">
        <w:t>L’organisation souscrit une assurance couvrant sa responsabilité civile en tant qu’organisateur, celle de ses salariés et celle des personnes apportant bénévolement leur aide à l’événement.</w:t>
      </w:r>
    </w:p>
    <w:p w14:paraId="18672182" w14:textId="77777777" w:rsidR="00355B0E" w:rsidRPr="00A41776" w:rsidRDefault="00355B0E" w:rsidP="00A41776">
      <w:pPr>
        <w:spacing w:after="0" w:line="278" w:lineRule="auto"/>
        <w:jc w:val="both"/>
      </w:pPr>
      <w:r w:rsidRPr="00A41776">
        <w:lastRenderedPageBreak/>
        <w:t>Une assurance est proposée lors de chaque inscription, couvrant les frais de secours sur piste et les frais de transport jusqu’à l’hôpital, quel que soit le moyen utilisé.</w:t>
      </w:r>
    </w:p>
    <w:p w14:paraId="1F9EACE7" w14:textId="77777777" w:rsidR="00A41776" w:rsidRPr="00A41776" w:rsidRDefault="00355B0E" w:rsidP="00A41776">
      <w:pPr>
        <w:spacing w:after="0" w:line="278" w:lineRule="auto"/>
        <w:jc w:val="both"/>
      </w:pPr>
      <w:r w:rsidRPr="00A41776">
        <w:t>Les frais médicaux et d’hospitalisation demeurent à la charge des participants (assurance personnelle).</w:t>
      </w:r>
    </w:p>
    <w:p w14:paraId="2F8DD16B" w14:textId="729029C0" w:rsidR="00355B0E" w:rsidRPr="00A41776" w:rsidRDefault="00355B0E" w:rsidP="00A41776">
      <w:pPr>
        <w:spacing w:after="0" w:line="278" w:lineRule="auto"/>
        <w:jc w:val="both"/>
      </w:pPr>
      <w:r w:rsidRPr="00A41776">
        <w:t>L’organisation décline toute responsabilité en cas de perte, vol ou détérioration de matériel ou d’équipement individuel.</w:t>
      </w:r>
    </w:p>
    <w:p w14:paraId="1D8996F2" w14:textId="77777777" w:rsidR="00A41776" w:rsidRPr="00A41776" w:rsidRDefault="00355B0E" w:rsidP="00A41776">
      <w:pPr>
        <w:spacing w:after="0" w:line="278" w:lineRule="auto"/>
        <w:jc w:val="both"/>
      </w:pPr>
      <w:r w:rsidRPr="00537A1D">
        <w:t>La participation à la SNOW BIKE RACE 2026 implique l’acceptation pleine et entière des risques inhérents à la pratique du VTT sur neige en milieu montagnard, notamment les chutes, collisions, variations des conditions météorologiques et de l’état du terrain.</w:t>
      </w:r>
    </w:p>
    <w:p w14:paraId="659BEC32" w14:textId="3A850E7D" w:rsidR="00355B0E" w:rsidRPr="00A41776" w:rsidRDefault="00355B0E" w:rsidP="00A41776">
      <w:pPr>
        <w:spacing w:after="0" w:line="278" w:lineRule="auto"/>
        <w:jc w:val="both"/>
      </w:pPr>
      <w:r w:rsidRPr="00537A1D">
        <w:t>Les participants reconnaissent emprunter le parcours sous leur seule responsabilité</w:t>
      </w:r>
    </w:p>
    <w:p w14:paraId="50803F61" w14:textId="77777777" w:rsidR="00EB54C0" w:rsidRPr="00A41776" w:rsidRDefault="00EB54C0" w:rsidP="00A41776">
      <w:pPr>
        <w:spacing w:after="0"/>
        <w:jc w:val="both"/>
      </w:pPr>
    </w:p>
    <w:p w14:paraId="4FBE9D99" w14:textId="77777777" w:rsidR="00355B0E" w:rsidRPr="00A41776" w:rsidRDefault="00CF7815" w:rsidP="00A41776">
      <w:pPr>
        <w:pStyle w:val="Paragraphedeliste"/>
        <w:numPr>
          <w:ilvl w:val="0"/>
          <w:numId w:val="1"/>
        </w:numPr>
        <w:spacing w:after="0"/>
        <w:jc w:val="both"/>
        <w:rPr>
          <w:b/>
          <w:bCs/>
        </w:rPr>
      </w:pPr>
      <w:r w:rsidRPr="00A41776">
        <w:rPr>
          <w:b/>
          <w:bCs/>
        </w:rPr>
        <w:t>ANNULATION ET ENGAGEMENT</w:t>
      </w:r>
    </w:p>
    <w:p w14:paraId="14E1DFF8" w14:textId="77777777" w:rsidR="00A41776" w:rsidRPr="00A41776" w:rsidRDefault="00A41776" w:rsidP="00A41776">
      <w:pPr>
        <w:spacing w:after="0"/>
        <w:jc w:val="both"/>
      </w:pPr>
    </w:p>
    <w:p w14:paraId="6664B35E" w14:textId="0A525DB7" w:rsidR="00355B0E" w:rsidRPr="00A41776" w:rsidRDefault="00355B0E" w:rsidP="00A41776">
      <w:pPr>
        <w:spacing w:after="0"/>
        <w:jc w:val="both"/>
        <w:rPr>
          <w:b/>
          <w:bCs/>
        </w:rPr>
      </w:pPr>
      <w:r w:rsidRPr="00A41776">
        <w:t>L’organisation se réserve le droit de modifier à tout moment le présent règlement et/ou les différents parcours afin de veiller à l’intérêt et à la sécurité des participants.</w:t>
      </w:r>
    </w:p>
    <w:p w14:paraId="3B992DAF" w14:textId="77777777" w:rsidR="00355B0E" w:rsidRPr="00A41776" w:rsidRDefault="00355B0E" w:rsidP="00A41776">
      <w:pPr>
        <w:spacing w:after="0" w:line="278" w:lineRule="auto"/>
        <w:jc w:val="both"/>
      </w:pPr>
      <w:r w:rsidRPr="00A41776">
        <w:t>L’organisation se réserve le droit d’annuler ou d’interrompre totalement ou partiellement la SNOW BIKE RACE 2026 pour des raisons climatiques, techniques ou de sécurité.</w:t>
      </w:r>
    </w:p>
    <w:p w14:paraId="40420B5E" w14:textId="7E7A63B8" w:rsidR="00355B0E" w:rsidRPr="00A41776" w:rsidRDefault="00355B0E" w:rsidP="00A41776">
      <w:pPr>
        <w:spacing w:after="0" w:line="278" w:lineRule="auto"/>
        <w:jc w:val="both"/>
      </w:pPr>
      <w:r w:rsidRPr="00A41776">
        <w:t>Dans ces conditions, aucun remboursement ni dédommagement ne pourra être exigé par les participants.</w:t>
      </w:r>
    </w:p>
    <w:p w14:paraId="40BAF668" w14:textId="77777777" w:rsidR="00355B0E" w:rsidRPr="00A41776" w:rsidRDefault="00355B0E" w:rsidP="00A41776">
      <w:pPr>
        <w:spacing w:after="0" w:line="278" w:lineRule="auto"/>
        <w:jc w:val="both"/>
      </w:pPr>
      <w:r w:rsidRPr="00A41776">
        <w:t>Toute inscription implique l’acceptation du présent règlement dans son intégralité.</w:t>
      </w:r>
    </w:p>
    <w:p w14:paraId="19192F0C" w14:textId="5F8BC4C7" w:rsidR="00023555" w:rsidRPr="00A41776" w:rsidRDefault="00355B0E" w:rsidP="00A41776">
      <w:pPr>
        <w:spacing w:after="0"/>
        <w:jc w:val="both"/>
      </w:pPr>
      <w:r w:rsidRPr="00A41776">
        <w:t>Le non-respect de ce règlement peut entraîner le retrait de la plaque du compétiteur ainsi que de son forfait.</w:t>
      </w:r>
    </w:p>
    <w:p w14:paraId="670D999E" w14:textId="77777777" w:rsidR="00355B0E" w:rsidRPr="00A41776" w:rsidRDefault="00355B0E" w:rsidP="00A41776">
      <w:pPr>
        <w:spacing w:after="0"/>
        <w:jc w:val="both"/>
      </w:pPr>
    </w:p>
    <w:p w14:paraId="731A550B" w14:textId="21535481" w:rsidR="00023555" w:rsidRPr="00A41776" w:rsidRDefault="00CF7815" w:rsidP="00A41776">
      <w:pPr>
        <w:pStyle w:val="Paragraphedeliste"/>
        <w:numPr>
          <w:ilvl w:val="0"/>
          <w:numId w:val="1"/>
        </w:numPr>
        <w:spacing w:after="0"/>
        <w:jc w:val="both"/>
        <w:rPr>
          <w:b/>
          <w:bCs/>
        </w:rPr>
      </w:pPr>
      <w:r w:rsidRPr="00A41776">
        <w:rPr>
          <w:b/>
          <w:bCs/>
        </w:rPr>
        <w:t>PODIUMS</w:t>
      </w:r>
    </w:p>
    <w:p w14:paraId="298FFBB9" w14:textId="77777777" w:rsidR="00355B0E" w:rsidRPr="00A41776" w:rsidRDefault="00355B0E" w:rsidP="00A41776">
      <w:pPr>
        <w:spacing w:after="0" w:line="278" w:lineRule="auto"/>
        <w:jc w:val="both"/>
      </w:pPr>
      <w:r w:rsidRPr="00A41776">
        <w:t>Les trois meilleurs(es) de chaque catégorie seront récompensés.</w:t>
      </w:r>
    </w:p>
    <w:p w14:paraId="032BF2F0" w14:textId="77777777" w:rsidR="00355B0E" w:rsidRPr="00A41776" w:rsidRDefault="00355B0E" w:rsidP="00A41776">
      <w:pPr>
        <w:spacing w:after="0" w:line="278" w:lineRule="auto"/>
        <w:jc w:val="both"/>
      </w:pPr>
      <w:r w:rsidRPr="00A41776">
        <w:t>Seule la course du dimanche est prise en compte pour le classement final.</w:t>
      </w:r>
    </w:p>
    <w:p w14:paraId="3A5A3FC4" w14:textId="77777777" w:rsidR="00A41776" w:rsidRPr="00A41776" w:rsidRDefault="00355B0E" w:rsidP="00A41776">
      <w:pPr>
        <w:spacing w:after="0" w:line="278" w:lineRule="auto"/>
        <w:jc w:val="both"/>
      </w:pPr>
      <w:r w:rsidRPr="00A41776">
        <w:t>Toutefois, la participation aux deux journées, samedi et dimanche, est obligatoire pour figurer au classement.</w:t>
      </w:r>
    </w:p>
    <w:p w14:paraId="13B8C3C6" w14:textId="71D2AD96" w:rsidR="00355B0E" w:rsidRPr="00A41776" w:rsidRDefault="00355B0E" w:rsidP="00A41776">
      <w:pPr>
        <w:spacing w:after="0" w:line="278" w:lineRule="auto"/>
        <w:jc w:val="both"/>
      </w:pPr>
      <w:r w:rsidRPr="00A41776">
        <w:t>Le non-respect de cette obligation entraîne automatiquement l’exclusion du classement final.</w:t>
      </w:r>
    </w:p>
    <w:p w14:paraId="67120F04" w14:textId="77777777" w:rsidR="00A41776" w:rsidRPr="00A41776" w:rsidRDefault="00355B0E" w:rsidP="00A41776">
      <w:pPr>
        <w:spacing w:after="0" w:line="278" w:lineRule="auto"/>
        <w:jc w:val="both"/>
      </w:pPr>
      <w:r w:rsidRPr="00A41776">
        <w:t>Seront récompensés :</w:t>
      </w:r>
    </w:p>
    <w:p w14:paraId="5A847E3E" w14:textId="1FE9CAB4" w:rsidR="00A41776" w:rsidRPr="00A41776" w:rsidRDefault="00355B0E" w:rsidP="00A41776">
      <w:pPr>
        <w:spacing w:after="0" w:line="278" w:lineRule="auto"/>
        <w:jc w:val="both"/>
      </w:pPr>
      <w:r w:rsidRPr="00A41776">
        <w:t>– les trois premières Juniors et Élites Dames</w:t>
      </w:r>
    </w:p>
    <w:p w14:paraId="323B350F" w14:textId="6B4F412E" w:rsidR="00355B0E" w:rsidRPr="00A41776" w:rsidRDefault="00355B0E" w:rsidP="00A41776">
      <w:pPr>
        <w:spacing w:after="0" w:line="278" w:lineRule="auto"/>
        <w:jc w:val="both"/>
      </w:pPr>
      <w:r w:rsidRPr="00A41776">
        <w:t>– les trois premiers Juniors et Élites Hommes</w:t>
      </w:r>
    </w:p>
    <w:p w14:paraId="0D4A41F9" w14:textId="77777777" w:rsidR="000574A8" w:rsidRPr="00A41776" w:rsidRDefault="000574A8" w:rsidP="00A41776">
      <w:pPr>
        <w:spacing w:after="0"/>
        <w:jc w:val="both"/>
      </w:pPr>
    </w:p>
    <w:p w14:paraId="221DD7C6" w14:textId="2FED075F" w:rsidR="00237409" w:rsidRPr="00A41776" w:rsidRDefault="00237409" w:rsidP="00A41776">
      <w:pPr>
        <w:pStyle w:val="Paragraphedeliste"/>
        <w:numPr>
          <w:ilvl w:val="0"/>
          <w:numId w:val="1"/>
        </w:numPr>
        <w:spacing w:after="0"/>
        <w:jc w:val="both"/>
        <w:rPr>
          <w:b/>
          <w:bCs/>
        </w:rPr>
      </w:pPr>
      <w:r w:rsidRPr="00A41776">
        <w:rPr>
          <w:b/>
          <w:bCs/>
        </w:rPr>
        <w:t>DROIT A L’IMAGE</w:t>
      </w:r>
    </w:p>
    <w:p w14:paraId="05E229B9" w14:textId="77777777" w:rsidR="00355B0E" w:rsidRPr="00A41776" w:rsidRDefault="00355B0E" w:rsidP="00A41776">
      <w:pPr>
        <w:spacing w:after="0" w:line="278" w:lineRule="auto"/>
        <w:jc w:val="both"/>
      </w:pPr>
      <w:r w:rsidRPr="00A41776">
        <w:t>Tout participant inscrit à la SNOW BIKE RACE 2026 autorise l’organisateur à réaliser et utiliser des photographies et vidéos à des fins journalistiques et/ou promotionnelles par la station de Réallon et les co-organisateurs de l’événement.</w:t>
      </w:r>
    </w:p>
    <w:p w14:paraId="24B79658" w14:textId="77777777" w:rsidR="00A41776" w:rsidRPr="00A41776" w:rsidRDefault="00355B0E" w:rsidP="00A41776">
      <w:pPr>
        <w:spacing w:after="0" w:line="278" w:lineRule="auto"/>
        <w:jc w:val="both"/>
      </w:pPr>
      <w:r w:rsidRPr="00A41776">
        <w:t>Pour les participants mineurs, cette autorisation est donnée par le représentant légal.</w:t>
      </w:r>
    </w:p>
    <w:p w14:paraId="5067610B" w14:textId="622AF2F5" w:rsidR="00355B0E" w:rsidRPr="00A41776" w:rsidRDefault="00355B0E" w:rsidP="00A41776">
      <w:pPr>
        <w:spacing w:after="0" w:line="278" w:lineRule="auto"/>
        <w:jc w:val="both"/>
      </w:pPr>
      <w:r w:rsidRPr="00A41776">
        <w:t>En cas de refus, celui-ci devra être signalé par écrit au plus tard lors du retrait des plaques.</w:t>
      </w:r>
    </w:p>
    <w:p w14:paraId="11E1FB54" w14:textId="77C3E6C1" w:rsidR="000E16B8" w:rsidRPr="00A41776" w:rsidRDefault="00A41776" w:rsidP="00A41776">
      <w:pPr>
        <w:spacing w:after="0" w:line="276" w:lineRule="auto"/>
        <w:jc w:val="both"/>
      </w:pPr>
      <w:r w:rsidRPr="00A41776">
        <w:rPr>
          <w:noProof/>
        </w:rPr>
        <mc:AlternateContent>
          <mc:Choice Requires="wps">
            <w:drawing>
              <wp:anchor distT="0" distB="0" distL="114300" distR="114300" simplePos="0" relativeHeight="251666432" behindDoc="0" locked="0" layoutInCell="1" allowOverlap="1" wp14:anchorId="035B0C0B" wp14:editId="71C20D5C">
                <wp:simplePos x="0" y="0"/>
                <wp:positionH relativeFrom="leftMargin">
                  <wp:posOffset>285446</wp:posOffset>
                </wp:positionH>
                <wp:positionV relativeFrom="paragraph">
                  <wp:posOffset>234923</wp:posOffset>
                </wp:positionV>
                <wp:extent cx="135172" cy="111318"/>
                <wp:effectExtent l="0" t="0" r="17780" b="22225"/>
                <wp:wrapNone/>
                <wp:docPr id="1366854963" name="Rectangle 1"/>
                <wp:cNvGraphicFramePr/>
                <a:graphic xmlns:a="http://schemas.openxmlformats.org/drawingml/2006/main">
                  <a:graphicData uri="http://schemas.microsoft.com/office/word/2010/wordprocessingShape">
                    <wps:wsp>
                      <wps:cNvSpPr/>
                      <wps:spPr>
                        <a:xfrm>
                          <a:off x="0" y="0"/>
                          <a:ext cx="135172" cy="11131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62E4F" id="Rectangle 1" o:spid="_x0000_s1026" style="position:absolute;margin-left:22.5pt;margin-top:18.5pt;width:10.65pt;height:8.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" fillcolor="white [3201]" strokecolor="black [3213]" strokeweight="1.5pt">
                <w10:wrap anchorx="margin"/>
              </v:rect>
            </w:pict>
          </mc:Fallback>
        </mc:AlternateContent>
      </w:r>
    </w:p>
    <w:p w14:paraId="08DED4DD" w14:textId="6FF3D1C8" w:rsidR="00355B0E" w:rsidRPr="00537A1D" w:rsidRDefault="00355B0E" w:rsidP="00A41776">
      <w:pPr>
        <w:spacing w:after="0" w:line="276" w:lineRule="auto"/>
        <w:jc w:val="both"/>
      </w:pPr>
      <w:r w:rsidRPr="00537A1D">
        <w:t>Je certifie sur l’honneur avoir pris connaissance du présent règlement et l’avoir accepté dans son intégralité.</w:t>
      </w:r>
    </w:p>
    <w:p w14:paraId="3178791E" w14:textId="77777777" w:rsidR="00A41776" w:rsidRPr="00A41776" w:rsidRDefault="00A41776" w:rsidP="00A41776">
      <w:pPr>
        <w:spacing w:after="0" w:line="276" w:lineRule="auto"/>
        <w:jc w:val="both"/>
      </w:pPr>
      <w:r w:rsidRPr="00A41776">
        <w:t xml:space="preserve">Nom : </w:t>
      </w:r>
    </w:p>
    <w:p w14:paraId="75CB493D" w14:textId="77777777" w:rsidR="00A41776" w:rsidRPr="00A41776" w:rsidRDefault="00A41776" w:rsidP="00A41776">
      <w:pPr>
        <w:spacing w:after="0" w:line="276" w:lineRule="auto"/>
        <w:jc w:val="both"/>
      </w:pPr>
      <w:r w:rsidRPr="00A41776">
        <w:t xml:space="preserve">Prénom : </w:t>
      </w:r>
    </w:p>
    <w:p w14:paraId="6BE201A7" w14:textId="7DB32B2F" w:rsidR="000E16B8" w:rsidRPr="00A41776" w:rsidRDefault="00194E39" w:rsidP="00A41776">
      <w:pPr>
        <w:spacing w:after="0" w:line="276" w:lineRule="auto"/>
        <w:jc w:val="both"/>
      </w:pPr>
      <w:r w:rsidRPr="00A41776">
        <w:t>Signature :</w:t>
      </w:r>
    </w:p>
    <w:p w14:paraId="64E29F8B" w14:textId="77777777" w:rsidR="00355B0E" w:rsidRPr="00A41776" w:rsidRDefault="00355B0E" w:rsidP="00A41776">
      <w:pPr>
        <w:spacing w:after="0" w:line="276" w:lineRule="auto"/>
        <w:jc w:val="both"/>
      </w:pPr>
    </w:p>
    <w:p w14:paraId="6AFAB35B" w14:textId="77777777" w:rsidR="00A41776" w:rsidRPr="00A41776" w:rsidRDefault="00A41776" w:rsidP="00A41776">
      <w:pPr>
        <w:spacing w:after="0" w:line="278" w:lineRule="auto"/>
        <w:jc w:val="both"/>
      </w:pPr>
    </w:p>
    <w:p w14:paraId="352B2F0D" w14:textId="77777777" w:rsidR="00A41776" w:rsidRPr="00A41776" w:rsidRDefault="00355B0E" w:rsidP="00A41776">
      <w:pPr>
        <w:spacing w:after="0" w:line="278" w:lineRule="auto"/>
        <w:jc w:val="both"/>
      </w:pPr>
      <w:r w:rsidRPr="00537A1D">
        <w:t>Pour les participants mineurs :</w:t>
      </w:r>
    </w:p>
    <w:p w14:paraId="694E46C4" w14:textId="77777777" w:rsidR="00A41776" w:rsidRPr="00A41776" w:rsidRDefault="00355B0E" w:rsidP="00A41776">
      <w:pPr>
        <w:spacing w:after="0" w:line="278" w:lineRule="auto"/>
        <w:jc w:val="both"/>
      </w:pPr>
      <w:r w:rsidRPr="00537A1D">
        <w:t>Nom et prénom du représentant légal :</w:t>
      </w:r>
    </w:p>
    <w:p w14:paraId="732C8AE3" w14:textId="4F82D5BB" w:rsidR="00355B0E" w:rsidRPr="00537A1D" w:rsidRDefault="00355B0E" w:rsidP="00A41776">
      <w:pPr>
        <w:spacing w:after="0" w:line="278" w:lineRule="auto"/>
        <w:jc w:val="both"/>
      </w:pPr>
      <w:r w:rsidRPr="00537A1D">
        <w:t>Signature du représentant légal :</w:t>
      </w:r>
    </w:p>
    <w:sectPr w:rsidR="00355B0E" w:rsidRPr="00537A1D" w:rsidSect="00355B0E">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C2D2" w14:textId="77777777" w:rsidR="00053DF3" w:rsidRDefault="00053DF3" w:rsidP="00CC6B9F">
      <w:pPr>
        <w:spacing w:after="0" w:line="240" w:lineRule="auto"/>
      </w:pPr>
      <w:r>
        <w:separator/>
      </w:r>
    </w:p>
  </w:endnote>
  <w:endnote w:type="continuationSeparator" w:id="0">
    <w:p w14:paraId="1E74C7C2" w14:textId="77777777" w:rsidR="00053DF3" w:rsidRDefault="00053DF3" w:rsidP="00CC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3B99C" w14:textId="77777777" w:rsidR="00053DF3" w:rsidRDefault="00053DF3" w:rsidP="00CC6B9F">
      <w:pPr>
        <w:spacing w:after="0" w:line="240" w:lineRule="auto"/>
      </w:pPr>
      <w:r>
        <w:separator/>
      </w:r>
    </w:p>
  </w:footnote>
  <w:footnote w:type="continuationSeparator" w:id="0">
    <w:p w14:paraId="05D3F0CC" w14:textId="77777777" w:rsidR="00053DF3" w:rsidRDefault="00053DF3" w:rsidP="00CC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A49B" w14:textId="74ABD302" w:rsidR="00A41776" w:rsidRDefault="00A41776">
    <w:pPr>
      <w:pStyle w:val="En-tte"/>
    </w:pPr>
    <w:r>
      <w:rPr>
        <w:noProof/>
      </w:rPr>
      <w:drawing>
        <wp:anchor distT="0" distB="0" distL="114300" distR="114300" simplePos="0" relativeHeight="251658240" behindDoc="1" locked="0" layoutInCell="1" allowOverlap="1" wp14:anchorId="3DB79171" wp14:editId="1D5C87A0">
          <wp:simplePos x="0" y="0"/>
          <wp:positionH relativeFrom="margin">
            <wp:posOffset>2884805</wp:posOffset>
          </wp:positionH>
          <wp:positionV relativeFrom="margin">
            <wp:posOffset>-676579</wp:posOffset>
          </wp:positionV>
          <wp:extent cx="866775" cy="668655"/>
          <wp:effectExtent l="0" t="0" r="9525" b="0"/>
          <wp:wrapSquare wrapText="bothSides"/>
          <wp:docPr id="19615483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68655"/>
                  </a:xfrm>
                  <a:prstGeom prst="rect">
                    <a:avLst/>
                  </a:prstGeom>
                  <a:noFill/>
                  <a:ln>
                    <a:noFill/>
                  </a:ln>
                </pic:spPr>
              </pic:pic>
            </a:graphicData>
          </a:graphic>
        </wp:anchor>
      </w:drawing>
    </w:r>
  </w:p>
  <w:p w14:paraId="11FF99D1" w14:textId="1EB0835A" w:rsidR="00CC6B9F" w:rsidRDefault="00CC6B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851"/>
    <w:multiLevelType w:val="hybridMultilevel"/>
    <w:tmpl w:val="38580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D34C8"/>
    <w:multiLevelType w:val="hybridMultilevel"/>
    <w:tmpl w:val="49361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66D72"/>
    <w:multiLevelType w:val="multilevel"/>
    <w:tmpl w:val="DDE0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42A1"/>
    <w:multiLevelType w:val="hybridMultilevel"/>
    <w:tmpl w:val="AEBA87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1B17EA"/>
    <w:multiLevelType w:val="hybridMultilevel"/>
    <w:tmpl w:val="36CA3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BE4BA7"/>
    <w:multiLevelType w:val="hybridMultilevel"/>
    <w:tmpl w:val="0F74425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751B6FEA"/>
    <w:multiLevelType w:val="hybridMultilevel"/>
    <w:tmpl w:val="813A2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B31F96"/>
    <w:multiLevelType w:val="hybridMultilevel"/>
    <w:tmpl w:val="B656736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733063">
    <w:abstractNumId w:val="7"/>
  </w:num>
  <w:num w:numId="2" w16cid:durableId="1579703348">
    <w:abstractNumId w:val="2"/>
  </w:num>
  <w:num w:numId="3" w16cid:durableId="572474538">
    <w:abstractNumId w:val="6"/>
  </w:num>
  <w:num w:numId="4" w16cid:durableId="308478356">
    <w:abstractNumId w:val="4"/>
  </w:num>
  <w:num w:numId="5" w16cid:durableId="713045637">
    <w:abstractNumId w:val="5"/>
  </w:num>
  <w:num w:numId="6" w16cid:durableId="684988461">
    <w:abstractNumId w:val="3"/>
  </w:num>
  <w:num w:numId="7" w16cid:durableId="730811737">
    <w:abstractNumId w:val="0"/>
  </w:num>
  <w:num w:numId="8" w16cid:durableId="165186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9F"/>
    <w:rsid w:val="00000427"/>
    <w:rsid w:val="00014963"/>
    <w:rsid w:val="00023555"/>
    <w:rsid w:val="00050B28"/>
    <w:rsid w:val="00053DF3"/>
    <w:rsid w:val="000574A8"/>
    <w:rsid w:val="00065E96"/>
    <w:rsid w:val="00084603"/>
    <w:rsid w:val="000B6562"/>
    <w:rsid w:val="000D33CB"/>
    <w:rsid w:val="000E16B8"/>
    <w:rsid w:val="000E2463"/>
    <w:rsid w:val="0011176C"/>
    <w:rsid w:val="001271CA"/>
    <w:rsid w:val="00136C3D"/>
    <w:rsid w:val="0014679D"/>
    <w:rsid w:val="00166F74"/>
    <w:rsid w:val="00180715"/>
    <w:rsid w:val="00194E39"/>
    <w:rsid w:val="001E3A30"/>
    <w:rsid w:val="001F4CF2"/>
    <w:rsid w:val="00234A95"/>
    <w:rsid w:val="00237409"/>
    <w:rsid w:val="00243C42"/>
    <w:rsid w:val="00245F79"/>
    <w:rsid w:val="002F2E94"/>
    <w:rsid w:val="003021EB"/>
    <w:rsid w:val="0034441D"/>
    <w:rsid w:val="00344EE8"/>
    <w:rsid w:val="00355B0E"/>
    <w:rsid w:val="003749CC"/>
    <w:rsid w:val="003A67CA"/>
    <w:rsid w:val="003C62B7"/>
    <w:rsid w:val="003D0B12"/>
    <w:rsid w:val="003D4D0C"/>
    <w:rsid w:val="003F3C54"/>
    <w:rsid w:val="00401B23"/>
    <w:rsid w:val="00431FC0"/>
    <w:rsid w:val="004405F7"/>
    <w:rsid w:val="004D339E"/>
    <w:rsid w:val="005433F4"/>
    <w:rsid w:val="005A3D78"/>
    <w:rsid w:val="005B58AF"/>
    <w:rsid w:val="00601D58"/>
    <w:rsid w:val="00625511"/>
    <w:rsid w:val="0063151F"/>
    <w:rsid w:val="00643516"/>
    <w:rsid w:val="00651973"/>
    <w:rsid w:val="006564C2"/>
    <w:rsid w:val="00663FDD"/>
    <w:rsid w:val="00664355"/>
    <w:rsid w:val="00666B4E"/>
    <w:rsid w:val="006D4401"/>
    <w:rsid w:val="006E0111"/>
    <w:rsid w:val="00710DD2"/>
    <w:rsid w:val="00736C87"/>
    <w:rsid w:val="007D178F"/>
    <w:rsid w:val="00845F30"/>
    <w:rsid w:val="00852CD4"/>
    <w:rsid w:val="00876CC3"/>
    <w:rsid w:val="00881AED"/>
    <w:rsid w:val="0089308B"/>
    <w:rsid w:val="008962BA"/>
    <w:rsid w:val="008A47D8"/>
    <w:rsid w:val="008B6E8A"/>
    <w:rsid w:val="00941FD4"/>
    <w:rsid w:val="009A036B"/>
    <w:rsid w:val="009B091E"/>
    <w:rsid w:val="00A41776"/>
    <w:rsid w:val="00A42C3E"/>
    <w:rsid w:val="00A520F6"/>
    <w:rsid w:val="00A56109"/>
    <w:rsid w:val="00A84B53"/>
    <w:rsid w:val="00A97699"/>
    <w:rsid w:val="00AC426D"/>
    <w:rsid w:val="00AE706B"/>
    <w:rsid w:val="00B45B0D"/>
    <w:rsid w:val="00B542D8"/>
    <w:rsid w:val="00B97B5C"/>
    <w:rsid w:val="00BC0BA1"/>
    <w:rsid w:val="00BC68B7"/>
    <w:rsid w:val="00BF75DA"/>
    <w:rsid w:val="00C313BA"/>
    <w:rsid w:val="00C56F29"/>
    <w:rsid w:val="00C84405"/>
    <w:rsid w:val="00CA2032"/>
    <w:rsid w:val="00CA456E"/>
    <w:rsid w:val="00CA50DF"/>
    <w:rsid w:val="00CC6B9F"/>
    <w:rsid w:val="00CF7815"/>
    <w:rsid w:val="00D17A16"/>
    <w:rsid w:val="00D45EF9"/>
    <w:rsid w:val="00D57770"/>
    <w:rsid w:val="00DB4134"/>
    <w:rsid w:val="00E46923"/>
    <w:rsid w:val="00E90EB0"/>
    <w:rsid w:val="00E96651"/>
    <w:rsid w:val="00EB54C0"/>
    <w:rsid w:val="00EF26F2"/>
    <w:rsid w:val="00EF3A16"/>
    <w:rsid w:val="00EF7012"/>
    <w:rsid w:val="00F21035"/>
    <w:rsid w:val="00F77779"/>
    <w:rsid w:val="00F87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C2759"/>
  <w15:chartTrackingRefBased/>
  <w15:docId w15:val="{A2B4AB21-1D79-4DD0-89D9-B89975C6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6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C6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C6B9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C6B9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C6B9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C6B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6B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6B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6B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6B9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C6B9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C6B9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C6B9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C6B9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C6B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6B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6B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6B9F"/>
    <w:rPr>
      <w:rFonts w:eastAsiaTheme="majorEastAsia" w:cstheme="majorBidi"/>
      <w:color w:val="272727" w:themeColor="text1" w:themeTint="D8"/>
    </w:rPr>
  </w:style>
  <w:style w:type="paragraph" w:styleId="Titre">
    <w:name w:val="Title"/>
    <w:basedOn w:val="Normal"/>
    <w:next w:val="Normal"/>
    <w:link w:val="TitreCar"/>
    <w:uiPriority w:val="10"/>
    <w:qFormat/>
    <w:rsid w:val="00CC6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6B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6B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6B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6B9F"/>
    <w:pPr>
      <w:spacing w:before="160"/>
      <w:jc w:val="center"/>
    </w:pPr>
    <w:rPr>
      <w:i/>
      <w:iCs/>
      <w:color w:val="404040" w:themeColor="text1" w:themeTint="BF"/>
    </w:rPr>
  </w:style>
  <w:style w:type="character" w:customStyle="1" w:styleId="CitationCar">
    <w:name w:val="Citation Car"/>
    <w:basedOn w:val="Policepardfaut"/>
    <w:link w:val="Citation"/>
    <w:uiPriority w:val="29"/>
    <w:rsid w:val="00CC6B9F"/>
    <w:rPr>
      <w:i/>
      <w:iCs/>
      <w:color w:val="404040" w:themeColor="text1" w:themeTint="BF"/>
    </w:rPr>
  </w:style>
  <w:style w:type="paragraph" w:styleId="Paragraphedeliste">
    <w:name w:val="List Paragraph"/>
    <w:basedOn w:val="Normal"/>
    <w:uiPriority w:val="34"/>
    <w:qFormat/>
    <w:rsid w:val="00CC6B9F"/>
    <w:pPr>
      <w:ind w:left="720"/>
      <w:contextualSpacing/>
    </w:pPr>
  </w:style>
  <w:style w:type="character" w:styleId="Accentuationintense">
    <w:name w:val="Intense Emphasis"/>
    <w:basedOn w:val="Policepardfaut"/>
    <w:uiPriority w:val="21"/>
    <w:qFormat/>
    <w:rsid w:val="00CC6B9F"/>
    <w:rPr>
      <w:i/>
      <w:iCs/>
      <w:color w:val="2F5496" w:themeColor="accent1" w:themeShade="BF"/>
    </w:rPr>
  </w:style>
  <w:style w:type="paragraph" w:styleId="Citationintense">
    <w:name w:val="Intense Quote"/>
    <w:basedOn w:val="Normal"/>
    <w:next w:val="Normal"/>
    <w:link w:val="CitationintenseCar"/>
    <w:uiPriority w:val="30"/>
    <w:qFormat/>
    <w:rsid w:val="00CC6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C6B9F"/>
    <w:rPr>
      <w:i/>
      <w:iCs/>
      <w:color w:val="2F5496" w:themeColor="accent1" w:themeShade="BF"/>
    </w:rPr>
  </w:style>
  <w:style w:type="character" w:styleId="Rfrenceintense">
    <w:name w:val="Intense Reference"/>
    <w:basedOn w:val="Policepardfaut"/>
    <w:uiPriority w:val="32"/>
    <w:qFormat/>
    <w:rsid w:val="00CC6B9F"/>
    <w:rPr>
      <w:b/>
      <w:bCs/>
      <w:smallCaps/>
      <w:color w:val="2F5496" w:themeColor="accent1" w:themeShade="BF"/>
      <w:spacing w:val="5"/>
    </w:rPr>
  </w:style>
  <w:style w:type="paragraph" w:styleId="En-tte">
    <w:name w:val="header"/>
    <w:basedOn w:val="Normal"/>
    <w:link w:val="En-tteCar"/>
    <w:uiPriority w:val="99"/>
    <w:unhideWhenUsed/>
    <w:rsid w:val="00CC6B9F"/>
    <w:pPr>
      <w:tabs>
        <w:tab w:val="center" w:pos="4536"/>
        <w:tab w:val="right" w:pos="9072"/>
      </w:tabs>
      <w:spacing w:after="0" w:line="240" w:lineRule="auto"/>
    </w:pPr>
  </w:style>
  <w:style w:type="character" w:customStyle="1" w:styleId="En-tteCar">
    <w:name w:val="En-tête Car"/>
    <w:basedOn w:val="Policepardfaut"/>
    <w:link w:val="En-tte"/>
    <w:uiPriority w:val="99"/>
    <w:rsid w:val="00CC6B9F"/>
  </w:style>
  <w:style w:type="paragraph" w:styleId="Pieddepage">
    <w:name w:val="footer"/>
    <w:basedOn w:val="Normal"/>
    <w:link w:val="PieddepageCar"/>
    <w:uiPriority w:val="99"/>
    <w:unhideWhenUsed/>
    <w:rsid w:val="00CC6B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B9F"/>
  </w:style>
  <w:style w:type="character" w:styleId="Lienhypertexte">
    <w:name w:val="Hyperlink"/>
    <w:basedOn w:val="Policepardfaut"/>
    <w:uiPriority w:val="99"/>
    <w:unhideWhenUsed/>
    <w:rsid w:val="00B542D8"/>
    <w:rPr>
      <w:color w:val="0563C1" w:themeColor="hyperlink"/>
      <w:u w:val="single"/>
    </w:rPr>
  </w:style>
  <w:style w:type="character" w:styleId="Mentionnonrsolue">
    <w:name w:val="Unresolved Mention"/>
    <w:basedOn w:val="Policepardfaut"/>
    <w:uiPriority w:val="99"/>
    <w:semiHidden/>
    <w:unhideWhenUsed/>
    <w:rsid w:val="00B5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80894">
      <w:bodyDiv w:val="1"/>
      <w:marLeft w:val="0"/>
      <w:marRight w:val="0"/>
      <w:marTop w:val="0"/>
      <w:marBottom w:val="0"/>
      <w:divBdr>
        <w:top w:val="none" w:sz="0" w:space="0" w:color="auto"/>
        <w:left w:val="none" w:sz="0" w:space="0" w:color="auto"/>
        <w:bottom w:val="none" w:sz="0" w:space="0" w:color="auto"/>
        <w:right w:val="none" w:sz="0" w:space="0" w:color="auto"/>
      </w:divBdr>
    </w:div>
    <w:div w:id="20937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imation@reallon-ski.fr"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DBEEFCEEDB2E4CBA8DB69A4878E5B3" ma:contentTypeVersion="18" ma:contentTypeDescription="Crée un document." ma:contentTypeScope="" ma:versionID="392c74d94cf09404cb24fc7e91100dcf">
  <xsd:schema xmlns:xsd="http://www.w3.org/2001/XMLSchema" xmlns:xs="http://www.w3.org/2001/XMLSchema" xmlns:p="http://schemas.microsoft.com/office/2006/metadata/properties" xmlns:ns2="50f12ed7-4b39-4be4-b2ee-b84d11b67cef" xmlns:ns3="a0e45608-40a9-46ca-9ffd-264fc1a5ff3c" targetNamespace="http://schemas.microsoft.com/office/2006/metadata/properties" ma:root="true" ma:fieldsID="9b3d2fbd0e83a942954821957e397abf" ns2:_="" ns3:_="">
    <xsd:import namespace="50f12ed7-4b39-4be4-b2ee-b84d11b67cef"/>
    <xsd:import namespace="a0e45608-40a9-46ca-9ffd-264fc1a5ff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12ed7-4b39-4be4-b2ee-b84d11b67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24a44487-5447-4ba6-986b-cbb510eba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45608-40a9-46ca-9ffd-264fc1a5ff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6fd1eb-2548-4993-87fd-c3c5304c9896}" ma:internalName="TaxCatchAll" ma:showField="CatchAllData" ma:web="a0e45608-40a9-46ca-9ffd-264fc1a5f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f12ed7-4b39-4be4-b2ee-b84d11b67cef">
      <Terms xmlns="http://schemas.microsoft.com/office/infopath/2007/PartnerControls"/>
    </lcf76f155ced4ddcb4097134ff3c332f>
    <TaxCatchAll xmlns="a0e45608-40a9-46ca-9ffd-264fc1a5ff3c" xsi:nil="true"/>
  </documentManagement>
</p:properties>
</file>

<file path=customXml/itemProps1.xml><?xml version="1.0" encoding="utf-8"?>
<ds:datastoreItem xmlns:ds="http://schemas.openxmlformats.org/officeDocument/2006/customXml" ds:itemID="{6163B4C2-CEFD-4B0A-8184-20B70D35D072}">
  <ds:schemaRefs>
    <ds:schemaRef ds:uri="http://schemas.openxmlformats.org/officeDocument/2006/bibliography"/>
  </ds:schemaRefs>
</ds:datastoreItem>
</file>

<file path=customXml/itemProps2.xml><?xml version="1.0" encoding="utf-8"?>
<ds:datastoreItem xmlns:ds="http://schemas.openxmlformats.org/officeDocument/2006/customXml" ds:itemID="{1D0DE31B-A03B-406C-A1E7-47CC31B6733F}"/>
</file>

<file path=customXml/itemProps3.xml><?xml version="1.0" encoding="utf-8"?>
<ds:datastoreItem xmlns:ds="http://schemas.openxmlformats.org/officeDocument/2006/customXml" ds:itemID="{1FD7620C-D9E8-4ECB-93D2-4F05AE80ECBA}"/>
</file>

<file path=customXml/itemProps4.xml><?xml version="1.0" encoding="utf-8"?>
<ds:datastoreItem xmlns:ds="http://schemas.openxmlformats.org/officeDocument/2006/customXml" ds:itemID="{3A00F777-BFEF-4DC9-9D19-2BCE3B743A0B}"/>
</file>

<file path=docProps/app.xml><?xml version="1.0" encoding="utf-8"?>
<Properties xmlns="http://schemas.openxmlformats.org/officeDocument/2006/extended-properties" xmlns:vt="http://schemas.openxmlformats.org/officeDocument/2006/docPropsVTypes">
  <Template>Normal</Template>
  <TotalTime>10</TotalTime>
  <Pages>4</Pages>
  <Words>1149</Words>
  <Characters>6324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Animation REALLON</dc:creator>
  <cp:keywords/>
  <dc:description/>
  <cp:lastModifiedBy>Siefert Julie</cp:lastModifiedBy>
  <cp:revision>2</cp:revision>
  <cp:lastPrinted>2025-03-07T14:32:00Z</cp:lastPrinted>
  <dcterms:created xsi:type="dcterms:W3CDTF">2026-01-17T11:29:00Z</dcterms:created>
  <dcterms:modified xsi:type="dcterms:W3CDTF">2026-01-17T11:29:00Z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0x0101008FDBEEFCEEDB2E4CBA8DB69A4878E5B3</vt:lpwstr>
  </property>
</Properties>
</file>