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28" w:rsidRPr="00BD3A79" w:rsidRDefault="00BD3A79" w:rsidP="00EB0E83">
      <w:pPr>
        <w:ind w:left="1416" w:firstLine="708"/>
        <w:rPr>
          <w:rFonts w:ascii="Curlz MT" w:hAnsi="Curlz MT"/>
          <w:color w:val="000000" w:themeColor="text1"/>
          <w:sz w:val="96"/>
          <w:szCs w:val="96"/>
        </w:rPr>
      </w:pPr>
      <w:r>
        <w:rPr>
          <w:rFonts w:ascii="Curlz MT" w:hAnsi="Curlz MT"/>
          <w:color w:val="000000" w:themeColor="text1"/>
          <w:sz w:val="96"/>
          <w:szCs w:val="96"/>
        </w:rPr>
        <w:t>Un petit tour par le</w:t>
      </w:r>
      <w:r w:rsidR="00EB0E83">
        <w:rPr>
          <w:rFonts w:ascii="Curlz MT" w:hAnsi="Curlz MT"/>
          <w:color w:val="000000" w:themeColor="text1"/>
          <w:sz w:val="96"/>
          <w:szCs w:val="96"/>
        </w:rPr>
        <w:t xml:space="preserve"> </w:t>
      </w:r>
      <w:r>
        <w:rPr>
          <w:rFonts w:ascii="Curlz MT" w:hAnsi="Curlz MT"/>
          <w:color w:val="000000" w:themeColor="text1"/>
          <w:sz w:val="96"/>
          <w:szCs w:val="96"/>
        </w:rPr>
        <w:t xml:space="preserve">  </w:t>
      </w:r>
      <w:r w:rsidR="00EB0E83">
        <w:rPr>
          <w:rFonts w:ascii="Curlz MT" w:hAnsi="Curlz MT"/>
          <w:color w:val="000000" w:themeColor="text1"/>
          <w:sz w:val="96"/>
          <w:szCs w:val="96"/>
        </w:rPr>
        <w:t xml:space="preserve">        </w:t>
      </w:r>
      <w:r>
        <w:rPr>
          <w:rFonts w:ascii="Curlz MT" w:hAnsi="Curlz MT"/>
          <w:color w:val="000000" w:themeColor="text1"/>
          <w:sz w:val="96"/>
          <w:szCs w:val="96"/>
        </w:rPr>
        <w:t xml:space="preserve">                         </w:t>
      </w:r>
      <w:r w:rsidR="00EB0E83">
        <w:rPr>
          <w:rFonts w:ascii="Curlz MT" w:hAnsi="Curlz MT"/>
          <w:color w:val="000000" w:themeColor="text1"/>
          <w:sz w:val="96"/>
          <w:szCs w:val="96"/>
        </w:rPr>
        <w:t xml:space="preserve">     </w:t>
      </w:r>
      <w:r>
        <w:rPr>
          <w:rFonts w:ascii="Curlz MT" w:hAnsi="Curlz MT"/>
          <w:color w:val="000000" w:themeColor="text1"/>
          <w:sz w:val="96"/>
          <w:szCs w:val="96"/>
        </w:rPr>
        <w:t>marché</w:t>
      </w:r>
      <w:r>
        <w:rPr>
          <w:rFonts w:ascii="Curlz MT" w:hAnsi="Curlz MT"/>
          <w:color w:val="000000" w:themeColor="text1"/>
          <w:sz w:val="96"/>
          <w:szCs w:val="96"/>
        </w:rPr>
        <w:tab/>
      </w:r>
      <w:r w:rsidR="00EB0E83">
        <w:rPr>
          <w:rFonts w:ascii="Curlz MT" w:hAnsi="Curlz MT"/>
          <w:color w:val="000000" w:themeColor="text1"/>
          <w:sz w:val="96"/>
          <w:szCs w:val="96"/>
        </w:rPr>
        <w:t>de VALLIERES</w:t>
      </w:r>
    </w:p>
    <w:p w:rsidR="00767C28" w:rsidRPr="00EB0E83" w:rsidRDefault="00FB3323" w:rsidP="00E8128D">
      <w:pPr>
        <w:rPr>
          <w:rFonts w:ascii="Curlz MT" w:hAnsi="Curlz MT"/>
          <w:b/>
          <w:color w:val="FF0000"/>
          <w:sz w:val="96"/>
          <w:szCs w:val="96"/>
        </w:rPr>
      </w:pPr>
      <w:r>
        <w:rPr>
          <w:rFonts w:ascii="Curlz MT" w:hAnsi="Curlz MT"/>
          <w:b/>
          <w:color w:val="FF0000"/>
          <w:sz w:val="96"/>
          <w:szCs w:val="96"/>
        </w:rPr>
        <w:t xml:space="preserve"> </w:t>
      </w:r>
      <w:r w:rsidR="00767C28" w:rsidRPr="00EB0E83">
        <w:rPr>
          <w:rFonts w:ascii="Curlz MT" w:hAnsi="Curlz MT"/>
          <w:b/>
          <w:color w:val="FF0000"/>
          <w:sz w:val="96"/>
          <w:szCs w:val="96"/>
        </w:rPr>
        <w:t>VEN</w:t>
      </w:r>
      <w:r w:rsidR="00BD3A79" w:rsidRPr="00EB0E83">
        <w:rPr>
          <w:rFonts w:ascii="Curlz MT" w:hAnsi="Curlz MT"/>
          <w:b/>
          <w:color w:val="FF0000"/>
          <w:sz w:val="96"/>
          <w:szCs w:val="96"/>
        </w:rPr>
        <w:t>D</w:t>
      </w:r>
      <w:r w:rsidR="00767C28" w:rsidRPr="00EB0E83">
        <w:rPr>
          <w:rFonts w:ascii="Curlz MT" w:hAnsi="Curlz MT"/>
          <w:b/>
          <w:color w:val="FF0000"/>
          <w:sz w:val="96"/>
          <w:szCs w:val="96"/>
        </w:rPr>
        <w:t>REDI 15 SEPTEMBRE</w:t>
      </w:r>
      <w:r w:rsidR="00E8128D">
        <w:rPr>
          <w:rFonts w:ascii="Curlz MT" w:hAnsi="Curlz MT"/>
          <w:b/>
          <w:color w:val="FF0000"/>
          <w:sz w:val="96"/>
          <w:szCs w:val="96"/>
        </w:rPr>
        <w:tab/>
      </w:r>
      <w:r w:rsidR="00E8128D">
        <w:rPr>
          <w:rFonts w:ascii="Curlz MT" w:hAnsi="Curlz MT"/>
          <w:b/>
          <w:color w:val="FF0000"/>
          <w:sz w:val="96"/>
          <w:szCs w:val="96"/>
        </w:rPr>
        <w:tab/>
      </w:r>
      <w:r w:rsidR="00767C28" w:rsidRPr="00EB0E83">
        <w:rPr>
          <w:rFonts w:ascii="Curlz MT" w:hAnsi="Curlz MT"/>
          <w:b/>
          <w:color w:val="FF0000"/>
          <w:sz w:val="96"/>
          <w:szCs w:val="96"/>
        </w:rPr>
        <w:t xml:space="preserve"> </w:t>
      </w:r>
      <w:r w:rsidR="00E8128D">
        <w:rPr>
          <w:rFonts w:ascii="Curlz MT" w:hAnsi="Curlz MT"/>
          <w:b/>
          <w:color w:val="FF0000"/>
          <w:sz w:val="96"/>
          <w:szCs w:val="96"/>
        </w:rPr>
        <w:t xml:space="preserve">     </w:t>
      </w:r>
      <w:r>
        <w:rPr>
          <w:rFonts w:ascii="Curlz MT" w:hAnsi="Curlz MT"/>
          <w:b/>
          <w:color w:val="FF0000"/>
          <w:sz w:val="96"/>
          <w:szCs w:val="96"/>
        </w:rPr>
        <w:t xml:space="preserve">  </w:t>
      </w:r>
      <w:r w:rsidR="00E8128D" w:rsidRPr="00FB3323">
        <w:rPr>
          <w:rFonts w:ascii="Curlz MT" w:hAnsi="Curlz MT"/>
          <w:b/>
          <w:color w:val="FF0000"/>
          <w:sz w:val="72"/>
          <w:szCs w:val="72"/>
        </w:rPr>
        <w:t>de 15h à 19 heures</w:t>
      </w:r>
    </w:p>
    <w:p w:rsidR="00BD3A79" w:rsidRDefault="00EB0E83" w:rsidP="00497647">
      <w:pPr>
        <w:ind w:left="1416" w:firstLine="708"/>
        <w:rPr>
          <w:rFonts w:ascii="Curlz MT" w:hAnsi="Curlz MT"/>
          <w:color w:val="000000" w:themeColor="text1"/>
          <w:sz w:val="96"/>
          <w:szCs w:val="96"/>
        </w:rPr>
      </w:pPr>
      <w:r>
        <w:rPr>
          <w:rFonts w:ascii="Curlz MT" w:hAnsi="Curlz MT"/>
          <w:noProof/>
          <w:color w:val="000000" w:themeColor="text1"/>
          <w:sz w:val="96"/>
          <w:szCs w:val="96"/>
          <w:lang w:eastAsia="fr-FR"/>
        </w:rPr>
        <w:drawing>
          <wp:inline distT="0" distB="0" distL="0" distR="0" wp14:anchorId="44DA4D6F" wp14:editId="05D97BE9">
            <wp:extent cx="5437716" cy="4000500"/>
            <wp:effectExtent l="0" t="0" r="0" b="0"/>
            <wp:docPr id="1" name="Image 1" descr="\\Acb0sr40\20511\Windows\System\Mes Imag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b0sr40\20511\Windows\System\Mes Images\sans-ti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16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23" w:rsidRPr="00FB3323" w:rsidRDefault="00FB3323" w:rsidP="00FB3323">
      <w:pPr>
        <w:ind w:firstLine="708"/>
        <w:rPr>
          <w:rFonts w:ascii="Curlz MT" w:hAnsi="Curlz MT"/>
          <w:color w:val="000000" w:themeColor="text1"/>
          <w:sz w:val="56"/>
          <w:szCs w:val="56"/>
        </w:rPr>
      </w:pPr>
      <w:r w:rsidRPr="00FB3323">
        <w:rPr>
          <w:rFonts w:ascii="Curlz MT" w:hAnsi="Curlz MT"/>
          <w:color w:val="000000" w:themeColor="text1"/>
          <w:sz w:val="56"/>
          <w:szCs w:val="56"/>
        </w:rPr>
        <w:t>A</w:t>
      </w:r>
      <w:r w:rsidR="007D7CB1">
        <w:rPr>
          <w:rFonts w:ascii="Curlz MT" w:hAnsi="Curlz MT"/>
          <w:color w:val="000000" w:themeColor="text1"/>
          <w:sz w:val="56"/>
          <w:szCs w:val="56"/>
        </w:rPr>
        <w:t xml:space="preserve"> la découverte des producteurs </w:t>
      </w:r>
      <w:r w:rsidRPr="00FB3323">
        <w:rPr>
          <w:rFonts w:ascii="Curlz MT" w:hAnsi="Curlz MT"/>
          <w:color w:val="000000" w:themeColor="text1"/>
          <w:sz w:val="56"/>
          <w:szCs w:val="56"/>
        </w:rPr>
        <w:t xml:space="preserve">de la région </w:t>
      </w:r>
    </w:p>
    <w:p w:rsidR="00767C28" w:rsidRPr="00FB3323" w:rsidRDefault="00BD3A79" w:rsidP="007D7CB1">
      <w:pPr>
        <w:ind w:left="1416"/>
        <w:rPr>
          <w:rFonts w:ascii="Curlz MT" w:hAnsi="Curlz MT"/>
          <w:color w:val="000000" w:themeColor="text1"/>
          <w:sz w:val="56"/>
          <w:szCs w:val="56"/>
        </w:rPr>
      </w:pPr>
      <w:r w:rsidRPr="00FB3323">
        <w:rPr>
          <w:rFonts w:ascii="Curlz MT" w:hAnsi="Curlz MT"/>
          <w:color w:val="000000" w:themeColor="text1"/>
          <w:sz w:val="56"/>
          <w:szCs w:val="56"/>
        </w:rPr>
        <w:t xml:space="preserve">Dégustation </w:t>
      </w:r>
      <w:r w:rsidR="00FB3323" w:rsidRPr="00FB3323">
        <w:rPr>
          <w:rFonts w:ascii="Curlz MT" w:hAnsi="Curlz MT"/>
          <w:color w:val="000000" w:themeColor="text1"/>
          <w:sz w:val="56"/>
          <w:szCs w:val="56"/>
        </w:rPr>
        <w:t xml:space="preserve">gratuite </w:t>
      </w:r>
      <w:r w:rsidRPr="00FB3323">
        <w:rPr>
          <w:rFonts w:ascii="Curlz MT" w:hAnsi="Curlz MT"/>
          <w:color w:val="000000" w:themeColor="text1"/>
          <w:sz w:val="56"/>
          <w:szCs w:val="56"/>
        </w:rPr>
        <w:t>des produits</w:t>
      </w:r>
      <w:r w:rsidR="00FB3323" w:rsidRPr="00FB3323">
        <w:rPr>
          <w:rFonts w:ascii="Curlz MT" w:hAnsi="Curlz MT"/>
          <w:color w:val="000000" w:themeColor="text1"/>
          <w:sz w:val="56"/>
          <w:szCs w:val="56"/>
        </w:rPr>
        <w:t xml:space="preserve"> </w:t>
      </w:r>
      <w:r w:rsidR="00E8128D" w:rsidRPr="00FB3323">
        <w:rPr>
          <w:rFonts w:ascii="Curlz MT" w:hAnsi="Curlz MT"/>
          <w:color w:val="000000" w:themeColor="text1"/>
          <w:sz w:val="56"/>
          <w:szCs w:val="56"/>
        </w:rPr>
        <w:t>Locaux</w:t>
      </w:r>
      <w:r w:rsidRPr="00FB3323">
        <w:rPr>
          <w:rFonts w:ascii="Curlz MT" w:hAnsi="Curlz MT"/>
          <w:color w:val="000000" w:themeColor="text1"/>
          <w:sz w:val="56"/>
          <w:szCs w:val="56"/>
        </w:rPr>
        <w:t xml:space="preserve">. </w:t>
      </w:r>
      <w:r w:rsidR="007D7CB1">
        <w:rPr>
          <w:rFonts w:ascii="Curlz MT" w:hAnsi="Curlz MT"/>
          <w:color w:val="000000" w:themeColor="text1"/>
          <w:sz w:val="56"/>
          <w:szCs w:val="56"/>
        </w:rPr>
        <w:t xml:space="preserve">   </w:t>
      </w:r>
      <w:r w:rsidR="00E8128D" w:rsidRPr="00FB3323">
        <w:rPr>
          <w:rFonts w:ascii="Curlz MT" w:hAnsi="Curlz MT"/>
          <w:color w:val="000000" w:themeColor="text1"/>
          <w:sz w:val="56"/>
          <w:szCs w:val="56"/>
        </w:rPr>
        <w:t>Boissons</w:t>
      </w:r>
      <w:r w:rsidR="00FB3323" w:rsidRPr="00FB3323">
        <w:rPr>
          <w:rFonts w:ascii="Curlz MT" w:hAnsi="Curlz MT"/>
          <w:color w:val="000000" w:themeColor="text1"/>
          <w:sz w:val="56"/>
          <w:szCs w:val="56"/>
        </w:rPr>
        <w:t xml:space="preserve"> offertes par la municipalité </w:t>
      </w:r>
    </w:p>
    <w:p w:rsidR="00BD3A79" w:rsidRPr="00FB3323" w:rsidRDefault="00BD3A79">
      <w:pPr>
        <w:ind w:left="1416" w:firstLine="708"/>
        <w:rPr>
          <w:rFonts w:ascii="Curlz MT" w:hAnsi="Curlz MT"/>
          <w:color w:val="000000" w:themeColor="text1"/>
          <w:sz w:val="36"/>
          <w:szCs w:val="36"/>
        </w:rPr>
      </w:pPr>
      <w:bookmarkStart w:id="0" w:name="_GoBack"/>
      <w:bookmarkEnd w:id="0"/>
    </w:p>
    <w:sectPr w:rsidR="00BD3A79" w:rsidRPr="00FB3323" w:rsidSect="00EB0E8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497647"/>
    <w:rsid w:val="00767C28"/>
    <w:rsid w:val="007D7CB1"/>
    <w:rsid w:val="008372CF"/>
    <w:rsid w:val="00B55015"/>
    <w:rsid w:val="00BD3A79"/>
    <w:rsid w:val="00E8128D"/>
    <w:rsid w:val="00EB0E83"/>
    <w:rsid w:val="00F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F18D-399F-4ADE-B98C-E760F515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NTN-SNR ROULEMENTS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DAVIET</dc:creator>
  <cp:lastModifiedBy>BD </cp:lastModifiedBy>
  <cp:revision>4</cp:revision>
  <cp:lastPrinted>2017-08-02T09:06:00Z</cp:lastPrinted>
  <dcterms:created xsi:type="dcterms:W3CDTF">2017-08-02T08:21:00Z</dcterms:created>
  <dcterms:modified xsi:type="dcterms:W3CDTF">2017-08-08T12:19:00Z</dcterms:modified>
</cp:coreProperties>
</file>